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69" w:rsidRPr="00A950D3" w:rsidRDefault="0014668B" w:rsidP="004A6EC5">
      <w:pPr>
        <w:jc w:val="center"/>
        <w:rPr>
          <w:rFonts w:cs="Arial"/>
          <w:i/>
          <w:color w:val="FF0000"/>
          <w:sz w:val="22"/>
          <w:szCs w:val="22"/>
          <w:u w:val="single"/>
        </w:rPr>
      </w:pPr>
      <w:r>
        <w:rPr>
          <w:rFonts w:cs="Arial"/>
          <w:noProof/>
        </w:rPr>
        <w:drawing>
          <wp:inline distT="0" distB="0" distL="0" distR="0">
            <wp:extent cx="2895600" cy="838200"/>
            <wp:effectExtent l="19050" t="0" r="0" b="0"/>
            <wp:docPr id="1" name="Picture 1" descr="Wal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mart Logo"/>
                    <pic:cNvPicPr>
                      <a:picLocks noChangeAspect="1" noChangeArrowheads="1"/>
                    </pic:cNvPicPr>
                  </pic:nvPicPr>
                  <pic:blipFill>
                    <a:blip r:embed="rId8"/>
                    <a:srcRect/>
                    <a:stretch>
                      <a:fillRect/>
                    </a:stretch>
                  </pic:blipFill>
                  <pic:spPr bwMode="auto">
                    <a:xfrm>
                      <a:off x="0" y="0"/>
                      <a:ext cx="2895600" cy="838200"/>
                    </a:xfrm>
                    <a:prstGeom prst="rect">
                      <a:avLst/>
                    </a:prstGeom>
                    <a:noFill/>
                    <a:ln w="9525">
                      <a:noFill/>
                      <a:miter lim="800000"/>
                      <a:headEnd/>
                      <a:tailEnd/>
                    </a:ln>
                  </pic:spPr>
                </pic:pic>
              </a:graphicData>
            </a:graphic>
          </wp:inline>
        </w:drawing>
      </w:r>
      <w:r w:rsidR="00605906">
        <w:rPr>
          <w:rFonts w:ascii="Times New Roman" w:hAnsi="Times New Roman"/>
        </w:rPr>
        <w:softHyphen/>
      </w:r>
      <w:r w:rsidR="00605906">
        <w:rPr>
          <w:rFonts w:ascii="Times New Roman" w:hAnsi="Times New Roman"/>
        </w:rPr>
        <w:softHyphen/>
      </w:r>
      <w:r w:rsidR="00405D55" w:rsidRPr="00405D55">
        <w:rPr>
          <w:rFonts w:ascii="Times New Roman" w:hAnsi="Times New Roman"/>
          <w:snapToGrid w:val="0"/>
          <w:color w:val="000000"/>
          <w:w w:val="0"/>
          <w:sz w:val="0"/>
          <w:szCs w:val="0"/>
          <w:u w:color="000000"/>
          <w:bdr w:val="none" w:sz="0" w:space="0" w:color="000000"/>
          <w:shd w:val="clear" w:color="000000" w:fill="000000"/>
        </w:rPr>
        <w:t xml:space="preserve"> </w:t>
      </w:r>
      <w:r w:rsidR="00405D55">
        <w:rPr>
          <w:rFonts w:ascii="Times New Roman" w:hAnsi="Times New Roman"/>
          <w:noProof/>
        </w:rPr>
        <w:drawing>
          <wp:inline distT="0" distB="0" distL="0" distR="0">
            <wp:extent cx="2013347" cy="847725"/>
            <wp:effectExtent l="0" t="0" r="6350" b="0"/>
            <wp:docPr id="3" name="Picture 3" descr="C:\Users\nataliehite\AppData\Local\Microsoft\Windows\Temporary Internet Files\Content.Outlook\K8W8DTTN\WMVClogo2013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hite\AppData\Local\Microsoft\Windows\Temporary Internet Files\Content.Outlook\K8W8DTTN\WMVClogo2013RGB (2).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4194" cy="848082"/>
                    </a:xfrm>
                    <a:prstGeom prst="rect">
                      <a:avLst/>
                    </a:prstGeom>
                    <a:noFill/>
                    <a:ln>
                      <a:noFill/>
                    </a:ln>
                  </pic:spPr>
                </pic:pic>
              </a:graphicData>
            </a:graphic>
          </wp:inline>
        </w:drawing>
      </w:r>
    </w:p>
    <w:p w:rsidR="008146C7" w:rsidRPr="00A000E6" w:rsidRDefault="0002582E" w:rsidP="00A000E6">
      <w:pPr>
        <w:pStyle w:val="Heading2"/>
        <w:rPr>
          <w:rFonts w:ascii="Arial" w:hAnsi="Arial" w:cs="Arial"/>
          <w:sz w:val="22"/>
          <w:szCs w:val="22"/>
        </w:rPr>
      </w:pPr>
      <w:r w:rsidRPr="0002582E">
        <w:rPr>
          <w:rFonts w:ascii="Arial" w:hAnsi="Arial" w:cs="Arial"/>
          <w:i/>
          <w:sz w:val="22"/>
          <w:szCs w:val="22"/>
        </w:rPr>
        <w:t>For Immediate Release</w:t>
      </w:r>
      <w:r w:rsidR="00774AE7">
        <w:rPr>
          <w:rFonts w:ascii="Arial" w:hAnsi="Arial" w:cs="Arial"/>
          <w:sz w:val="22"/>
          <w:szCs w:val="22"/>
        </w:rPr>
        <w:tab/>
      </w:r>
      <w:r w:rsidR="002E6AC2">
        <w:rPr>
          <w:rFonts w:ascii="Arial" w:hAnsi="Arial" w:cs="Arial"/>
          <w:sz w:val="22"/>
          <w:szCs w:val="22"/>
        </w:rPr>
        <w:tab/>
      </w:r>
      <w:r w:rsidR="002E6AC2">
        <w:rPr>
          <w:rFonts w:ascii="Arial" w:hAnsi="Arial" w:cs="Arial"/>
          <w:sz w:val="22"/>
          <w:szCs w:val="22"/>
        </w:rPr>
        <w:tab/>
      </w:r>
      <w:r w:rsidR="002E6AC2">
        <w:rPr>
          <w:rFonts w:ascii="Arial" w:hAnsi="Arial" w:cs="Arial"/>
          <w:sz w:val="22"/>
          <w:szCs w:val="22"/>
        </w:rPr>
        <w:tab/>
      </w:r>
      <w:r w:rsidR="002E6AC2">
        <w:rPr>
          <w:rFonts w:ascii="Arial" w:hAnsi="Arial" w:cs="Arial"/>
          <w:sz w:val="22"/>
          <w:szCs w:val="22"/>
        </w:rPr>
        <w:tab/>
      </w:r>
      <w:r w:rsidR="002E6AC2">
        <w:rPr>
          <w:rFonts w:ascii="Arial" w:hAnsi="Arial" w:cs="Arial"/>
          <w:sz w:val="22"/>
          <w:szCs w:val="22"/>
        </w:rPr>
        <w:tab/>
      </w:r>
      <w:r w:rsidR="00C84869" w:rsidRPr="002E6AC2">
        <w:rPr>
          <w:rFonts w:ascii="Arial" w:hAnsi="Arial" w:cs="Arial"/>
          <w:sz w:val="22"/>
          <w:szCs w:val="22"/>
        </w:rPr>
        <w:t>Media</w:t>
      </w:r>
      <w:r w:rsidR="00C84869" w:rsidRPr="00CC38F9">
        <w:rPr>
          <w:rFonts w:ascii="Arial" w:hAnsi="Arial" w:cs="Arial"/>
          <w:sz w:val="22"/>
          <w:szCs w:val="22"/>
        </w:rPr>
        <w:t xml:space="preserve"> Relations Contact</w:t>
      </w:r>
      <w:r w:rsidR="00C84869" w:rsidRPr="00CC38F9">
        <w:rPr>
          <w:rFonts w:ascii="Arial" w:hAnsi="Arial" w:cs="Arial"/>
          <w:sz w:val="22"/>
          <w:szCs w:val="22"/>
        </w:rPr>
        <w:tab/>
      </w:r>
    </w:p>
    <w:p w:rsidR="00A000E6" w:rsidRDefault="00A000E6" w:rsidP="00A000E6">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Walmart Media Relations</w:t>
      </w:r>
    </w:p>
    <w:p w:rsidR="008146C7" w:rsidRDefault="008146C7" w:rsidP="008146C7">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A000E6" w:rsidRPr="00A000E6">
        <w:rPr>
          <w:rFonts w:cs="Arial"/>
          <w:sz w:val="22"/>
          <w:szCs w:val="22"/>
        </w:rPr>
        <w:t>800-331-0085</w:t>
      </w:r>
    </w:p>
    <w:p w:rsidR="002E17A2" w:rsidRDefault="002E17A2" w:rsidP="00C84869">
      <w:pPr>
        <w:pStyle w:val="NoSpacing"/>
        <w:jc w:val="center"/>
        <w:rPr>
          <w:rFonts w:ascii="Arial" w:hAnsi="Arial" w:cs="Arial"/>
          <w:b/>
          <w:sz w:val="24"/>
        </w:rPr>
      </w:pPr>
    </w:p>
    <w:p w:rsidR="00565F5A" w:rsidRDefault="00565F5A" w:rsidP="00C84869">
      <w:pPr>
        <w:pStyle w:val="NoSpacing"/>
        <w:jc w:val="center"/>
        <w:rPr>
          <w:rFonts w:ascii="Arial" w:hAnsi="Arial" w:cs="Arial"/>
          <w:b/>
          <w:sz w:val="24"/>
        </w:rPr>
      </w:pPr>
    </w:p>
    <w:p w:rsidR="001D7B6E" w:rsidRPr="001D7B6E" w:rsidRDefault="001D7B6E" w:rsidP="008146C7">
      <w:pPr>
        <w:jc w:val="center"/>
        <w:rPr>
          <w:rFonts w:eastAsiaTheme="minorHAnsi" w:cs="Arial"/>
          <w:b/>
          <w:sz w:val="24"/>
          <w:szCs w:val="22"/>
        </w:rPr>
      </w:pPr>
      <w:r w:rsidRPr="001D7B6E">
        <w:rPr>
          <w:rFonts w:eastAsiaTheme="minorHAnsi" w:cs="Arial"/>
          <w:b/>
          <w:sz w:val="24"/>
          <w:szCs w:val="22"/>
        </w:rPr>
        <w:t xml:space="preserve">Walmart </w:t>
      </w:r>
      <w:r w:rsidR="00CD6F7A">
        <w:rPr>
          <w:rFonts w:eastAsiaTheme="minorHAnsi" w:cs="Arial"/>
          <w:b/>
          <w:sz w:val="24"/>
          <w:szCs w:val="22"/>
        </w:rPr>
        <w:t xml:space="preserve">Celebrates Creativity, Gratitude with </w:t>
      </w:r>
      <w:r w:rsidR="004D18E0">
        <w:rPr>
          <w:rFonts w:eastAsiaTheme="minorHAnsi" w:cs="Arial"/>
          <w:b/>
          <w:sz w:val="24"/>
          <w:szCs w:val="22"/>
        </w:rPr>
        <w:t xml:space="preserve">NWA </w:t>
      </w:r>
      <w:r w:rsidR="00CD6F7A">
        <w:rPr>
          <w:rFonts w:eastAsiaTheme="minorHAnsi" w:cs="Arial"/>
          <w:b/>
          <w:sz w:val="24"/>
          <w:szCs w:val="22"/>
        </w:rPr>
        <w:t>Art Event</w:t>
      </w:r>
    </w:p>
    <w:p w:rsidR="001D7B6E" w:rsidRPr="006A0873" w:rsidRDefault="00C214E5" w:rsidP="00565F5A">
      <w:pPr>
        <w:jc w:val="center"/>
        <w:rPr>
          <w:rFonts w:eastAsiaTheme="minorHAnsi" w:cs="Arial"/>
          <w:i/>
          <w:sz w:val="22"/>
          <w:szCs w:val="22"/>
        </w:rPr>
      </w:pPr>
      <w:r>
        <w:rPr>
          <w:rFonts w:eastAsiaTheme="minorHAnsi" w:cs="Arial"/>
          <w:i/>
          <w:sz w:val="22"/>
          <w:szCs w:val="22"/>
        </w:rPr>
        <w:t>More than 25</w:t>
      </w:r>
      <w:r w:rsidR="00CD6F7A">
        <w:rPr>
          <w:rFonts w:eastAsiaTheme="minorHAnsi" w:cs="Arial"/>
          <w:i/>
          <w:sz w:val="22"/>
          <w:szCs w:val="22"/>
        </w:rPr>
        <w:t>,000 works of art from area students to be displayed at Jones Center</w:t>
      </w:r>
    </w:p>
    <w:p w:rsidR="001D7B6E" w:rsidRPr="001D7B6E" w:rsidRDefault="001D7B6E" w:rsidP="001D7B6E">
      <w:pPr>
        <w:rPr>
          <w:rFonts w:eastAsiaTheme="minorHAnsi" w:cs="Arial"/>
          <w:sz w:val="24"/>
          <w:szCs w:val="22"/>
        </w:rPr>
      </w:pPr>
      <w:r w:rsidRPr="001D7B6E">
        <w:rPr>
          <w:rFonts w:eastAsiaTheme="minorHAnsi" w:cs="Arial"/>
          <w:sz w:val="24"/>
          <w:szCs w:val="22"/>
        </w:rPr>
        <w:t xml:space="preserve"> </w:t>
      </w:r>
    </w:p>
    <w:p w:rsidR="00CD6F7A" w:rsidRDefault="001D7B6E" w:rsidP="008146C7">
      <w:pPr>
        <w:rPr>
          <w:rFonts w:eastAsiaTheme="minorHAnsi" w:cs="Arial"/>
          <w:sz w:val="22"/>
          <w:szCs w:val="22"/>
        </w:rPr>
      </w:pPr>
      <w:r w:rsidRPr="00181D7C">
        <w:rPr>
          <w:rFonts w:eastAsiaTheme="minorHAnsi" w:cs="Arial"/>
          <w:b/>
          <w:sz w:val="22"/>
          <w:szCs w:val="22"/>
        </w:rPr>
        <w:t xml:space="preserve">BENTONVILLE, Ark., </w:t>
      </w:r>
      <w:r w:rsidR="00C214E5">
        <w:rPr>
          <w:rFonts w:eastAsiaTheme="minorHAnsi" w:cs="Arial"/>
          <w:b/>
          <w:sz w:val="22"/>
          <w:szCs w:val="22"/>
        </w:rPr>
        <w:t>Jan. 3</w:t>
      </w:r>
      <w:r w:rsidRPr="00181D7C">
        <w:rPr>
          <w:rFonts w:eastAsiaTheme="minorHAnsi" w:cs="Arial"/>
          <w:b/>
          <w:sz w:val="22"/>
          <w:szCs w:val="22"/>
        </w:rPr>
        <w:t>, 201</w:t>
      </w:r>
      <w:r w:rsidR="00CF7B40">
        <w:rPr>
          <w:rFonts w:eastAsiaTheme="minorHAnsi" w:cs="Arial"/>
          <w:b/>
          <w:sz w:val="22"/>
          <w:szCs w:val="22"/>
        </w:rPr>
        <w:t>4</w:t>
      </w:r>
      <w:r>
        <w:rPr>
          <w:rFonts w:eastAsiaTheme="minorHAnsi" w:cs="Arial"/>
          <w:sz w:val="22"/>
          <w:szCs w:val="22"/>
        </w:rPr>
        <w:t xml:space="preserve"> </w:t>
      </w:r>
      <w:r w:rsidR="00181D7C">
        <w:rPr>
          <w:rFonts w:eastAsiaTheme="minorHAnsi" w:cs="Arial"/>
          <w:sz w:val="22"/>
          <w:szCs w:val="22"/>
        </w:rPr>
        <w:t>–</w:t>
      </w:r>
      <w:r w:rsidR="0072016E">
        <w:rPr>
          <w:rFonts w:eastAsiaTheme="minorHAnsi" w:cs="Arial"/>
          <w:sz w:val="22"/>
          <w:szCs w:val="22"/>
        </w:rPr>
        <w:t>P</w:t>
      </w:r>
      <w:r w:rsidR="00CD6F7A">
        <w:rPr>
          <w:rFonts w:eastAsiaTheme="minorHAnsi" w:cs="Arial"/>
          <w:sz w:val="22"/>
          <w:szCs w:val="22"/>
        </w:rPr>
        <w:t xml:space="preserve">arents and children of all ages are invited to participate in a celebration of creativity hosted by Walmart </w:t>
      </w:r>
      <w:r w:rsidR="001015C0">
        <w:rPr>
          <w:rFonts w:eastAsiaTheme="minorHAnsi" w:cs="Arial"/>
          <w:sz w:val="22"/>
          <w:szCs w:val="22"/>
        </w:rPr>
        <w:t xml:space="preserve">and The Walmart Museum </w:t>
      </w:r>
      <w:r w:rsidR="00CD6F7A">
        <w:rPr>
          <w:rFonts w:eastAsiaTheme="minorHAnsi" w:cs="Arial"/>
          <w:sz w:val="22"/>
          <w:szCs w:val="22"/>
        </w:rPr>
        <w:t>at the Jones Center for Families</w:t>
      </w:r>
      <w:r w:rsidR="003A02AA" w:rsidRPr="00BA037E">
        <w:rPr>
          <w:rFonts w:eastAsiaTheme="minorHAnsi" w:cs="Arial"/>
          <w:sz w:val="22"/>
          <w:szCs w:val="22"/>
        </w:rPr>
        <w:t>,</w:t>
      </w:r>
      <w:r w:rsidR="00CD6F7A">
        <w:rPr>
          <w:rFonts w:eastAsiaTheme="minorHAnsi" w:cs="Arial"/>
          <w:sz w:val="22"/>
          <w:szCs w:val="22"/>
        </w:rPr>
        <w:t xml:space="preserve"> Saturday, Jan. 11 from </w:t>
      </w:r>
      <w:r w:rsidR="002E3570">
        <w:rPr>
          <w:rFonts w:eastAsiaTheme="minorHAnsi" w:cs="Arial"/>
          <w:sz w:val="22"/>
          <w:szCs w:val="22"/>
        </w:rPr>
        <w:t xml:space="preserve">9 a.m. </w:t>
      </w:r>
      <w:r w:rsidR="00CD6F7A">
        <w:rPr>
          <w:rFonts w:eastAsiaTheme="minorHAnsi" w:cs="Arial"/>
          <w:sz w:val="22"/>
          <w:szCs w:val="22"/>
        </w:rPr>
        <w:t xml:space="preserve">to </w:t>
      </w:r>
      <w:r w:rsidR="002E3570">
        <w:rPr>
          <w:rFonts w:eastAsiaTheme="minorHAnsi" w:cs="Arial"/>
          <w:sz w:val="22"/>
          <w:szCs w:val="22"/>
        </w:rPr>
        <w:t>2 p.m</w:t>
      </w:r>
      <w:r w:rsidR="00CD6F7A">
        <w:rPr>
          <w:rFonts w:eastAsiaTheme="minorHAnsi" w:cs="Arial"/>
          <w:sz w:val="22"/>
          <w:szCs w:val="22"/>
        </w:rPr>
        <w:t xml:space="preserve">. More than </w:t>
      </w:r>
      <w:r w:rsidR="00C214E5">
        <w:rPr>
          <w:rFonts w:eastAsiaTheme="minorHAnsi" w:cs="Arial"/>
          <w:sz w:val="22"/>
          <w:szCs w:val="22"/>
        </w:rPr>
        <w:t>25</w:t>
      </w:r>
      <w:r w:rsidR="00CD6F7A">
        <w:rPr>
          <w:rFonts w:eastAsiaTheme="minorHAnsi" w:cs="Arial"/>
          <w:sz w:val="22"/>
          <w:szCs w:val="22"/>
        </w:rPr>
        <w:t>,000 works of art created by area students will be on displ</w:t>
      </w:r>
      <w:r w:rsidR="004D18E0">
        <w:rPr>
          <w:rFonts w:eastAsiaTheme="minorHAnsi" w:cs="Arial"/>
          <w:sz w:val="22"/>
          <w:szCs w:val="22"/>
        </w:rPr>
        <w:t xml:space="preserve">ay at the Jones Center from </w:t>
      </w:r>
      <w:r w:rsidR="0072016E">
        <w:rPr>
          <w:rFonts w:eastAsiaTheme="minorHAnsi" w:cs="Arial"/>
          <w:sz w:val="22"/>
          <w:szCs w:val="22"/>
        </w:rPr>
        <w:t>Jan.</w:t>
      </w:r>
      <w:r w:rsidR="00CD6F7A">
        <w:rPr>
          <w:rFonts w:eastAsiaTheme="minorHAnsi" w:cs="Arial"/>
          <w:sz w:val="22"/>
          <w:szCs w:val="22"/>
        </w:rPr>
        <w:t xml:space="preserve"> 11 through </w:t>
      </w:r>
      <w:r w:rsidR="008475AE">
        <w:rPr>
          <w:rFonts w:eastAsiaTheme="minorHAnsi" w:cs="Arial"/>
          <w:sz w:val="22"/>
          <w:szCs w:val="22"/>
        </w:rPr>
        <w:t xml:space="preserve">summer 2014. </w:t>
      </w:r>
      <w:r w:rsidR="000538D7">
        <w:rPr>
          <w:rFonts w:eastAsiaTheme="minorHAnsi" w:cs="Arial"/>
          <w:sz w:val="22"/>
          <w:szCs w:val="22"/>
        </w:rPr>
        <w:t xml:space="preserve"> </w:t>
      </w:r>
      <w:r w:rsidR="00CD6F7A">
        <w:rPr>
          <w:rFonts w:eastAsiaTheme="minorHAnsi" w:cs="Arial"/>
          <w:sz w:val="22"/>
          <w:szCs w:val="22"/>
        </w:rPr>
        <w:t xml:space="preserve"> </w:t>
      </w:r>
    </w:p>
    <w:p w:rsidR="00CD6F7A" w:rsidRDefault="00CD6F7A" w:rsidP="008146C7">
      <w:pPr>
        <w:rPr>
          <w:rFonts w:eastAsiaTheme="minorHAnsi" w:cs="Arial"/>
          <w:sz w:val="22"/>
          <w:szCs w:val="22"/>
        </w:rPr>
      </w:pPr>
    </w:p>
    <w:p w:rsidR="00291DE5" w:rsidRDefault="00CD6F7A" w:rsidP="00291DE5">
      <w:pPr>
        <w:rPr>
          <w:rFonts w:eastAsiaTheme="minorHAnsi" w:cs="Arial"/>
          <w:sz w:val="22"/>
          <w:szCs w:val="22"/>
        </w:rPr>
      </w:pPr>
      <w:r>
        <w:rPr>
          <w:rFonts w:eastAsiaTheme="minorHAnsi" w:cs="Arial"/>
          <w:sz w:val="22"/>
          <w:szCs w:val="22"/>
        </w:rPr>
        <w:t xml:space="preserve">The installation is </w:t>
      </w:r>
      <w:r w:rsidRPr="00CD6F7A">
        <w:rPr>
          <w:rFonts w:eastAsiaTheme="minorHAnsi" w:cs="Arial"/>
          <w:sz w:val="22"/>
          <w:szCs w:val="22"/>
        </w:rPr>
        <w:t xml:space="preserve">a product of </w:t>
      </w:r>
      <w:hyperlink r:id="rId10" w:history="1">
        <w:r w:rsidRPr="00CD6F7A">
          <w:rPr>
            <w:rStyle w:val="Hyperlink"/>
            <w:rFonts w:eastAsiaTheme="minorHAnsi" w:cs="Arial"/>
            <w:sz w:val="22"/>
            <w:szCs w:val="22"/>
          </w:rPr>
          <w:t>Everyartist Live!</w:t>
        </w:r>
      </w:hyperlink>
      <w:r w:rsidRPr="00CD6F7A">
        <w:rPr>
          <w:rFonts w:eastAsiaTheme="minorHAnsi" w:cs="Arial"/>
          <w:sz w:val="22"/>
          <w:szCs w:val="22"/>
        </w:rPr>
        <w:t xml:space="preserve">  During this nationwide art event,</w:t>
      </w:r>
      <w:r w:rsidR="00291DE5" w:rsidRPr="00291DE5">
        <w:rPr>
          <w:rFonts w:eastAsiaTheme="minorHAnsi" w:cs="Arial"/>
          <w:sz w:val="22"/>
          <w:szCs w:val="22"/>
        </w:rPr>
        <w:t xml:space="preserve"> </w:t>
      </w:r>
      <w:r w:rsidR="00291DE5">
        <w:rPr>
          <w:rFonts w:eastAsiaTheme="minorHAnsi" w:cs="Arial"/>
          <w:sz w:val="22"/>
          <w:szCs w:val="22"/>
        </w:rPr>
        <w:t>c</w:t>
      </w:r>
      <w:r w:rsidR="00291DE5" w:rsidRPr="008146C7">
        <w:rPr>
          <w:rFonts w:eastAsiaTheme="minorHAnsi" w:cs="Arial"/>
          <w:sz w:val="22"/>
          <w:szCs w:val="22"/>
        </w:rPr>
        <w:t xml:space="preserve">hildren in Benton and Washington </w:t>
      </w:r>
      <w:r w:rsidR="00291DE5">
        <w:rPr>
          <w:rFonts w:eastAsiaTheme="minorHAnsi" w:cs="Arial"/>
          <w:sz w:val="22"/>
          <w:szCs w:val="22"/>
        </w:rPr>
        <w:t>c</w:t>
      </w:r>
      <w:r w:rsidR="00291DE5" w:rsidRPr="008146C7">
        <w:rPr>
          <w:rFonts w:eastAsiaTheme="minorHAnsi" w:cs="Arial"/>
          <w:sz w:val="22"/>
          <w:szCs w:val="22"/>
        </w:rPr>
        <w:t>ounties and across the U.S. create</w:t>
      </w:r>
      <w:r w:rsidR="00291DE5">
        <w:rPr>
          <w:rFonts w:eastAsiaTheme="minorHAnsi" w:cs="Arial"/>
          <w:sz w:val="22"/>
          <w:szCs w:val="22"/>
        </w:rPr>
        <w:t>d</w:t>
      </w:r>
      <w:r w:rsidR="00291DE5" w:rsidRPr="008146C7">
        <w:rPr>
          <w:rFonts w:eastAsiaTheme="minorHAnsi" w:cs="Arial"/>
          <w:sz w:val="22"/>
          <w:szCs w:val="22"/>
        </w:rPr>
        <w:t xml:space="preserve"> original pieces of artwork with </w:t>
      </w:r>
      <w:r w:rsidR="00291DE5">
        <w:rPr>
          <w:rFonts w:eastAsiaTheme="minorHAnsi" w:cs="Arial"/>
          <w:sz w:val="22"/>
          <w:szCs w:val="22"/>
        </w:rPr>
        <w:t xml:space="preserve">the theme of </w:t>
      </w:r>
      <w:r w:rsidR="00291DE5" w:rsidRPr="003A02AA">
        <w:rPr>
          <w:rFonts w:eastAsiaTheme="minorHAnsi" w:cs="Arial"/>
          <w:i/>
          <w:sz w:val="22"/>
          <w:szCs w:val="22"/>
        </w:rPr>
        <w:t>gratitude</w:t>
      </w:r>
      <w:r w:rsidR="00291DE5">
        <w:rPr>
          <w:rFonts w:eastAsiaTheme="minorHAnsi" w:cs="Arial"/>
          <w:sz w:val="22"/>
          <w:szCs w:val="22"/>
        </w:rPr>
        <w:t xml:space="preserve"> in mind. Their creative </w:t>
      </w:r>
      <w:r w:rsidR="002E3570">
        <w:rPr>
          <w:rFonts w:eastAsiaTheme="minorHAnsi" w:cs="Arial"/>
          <w:sz w:val="22"/>
          <w:szCs w:val="22"/>
        </w:rPr>
        <w:t>works are now on display at The Jones Center for Families, Crystal Bridges Museum of American A</w:t>
      </w:r>
      <w:r w:rsidR="00451A3C">
        <w:rPr>
          <w:rFonts w:eastAsiaTheme="minorHAnsi" w:cs="Arial"/>
          <w:sz w:val="22"/>
          <w:szCs w:val="22"/>
        </w:rPr>
        <w:t>rt, The Walton Arts Center and T</w:t>
      </w:r>
      <w:r w:rsidR="002E3570">
        <w:rPr>
          <w:rFonts w:eastAsiaTheme="minorHAnsi" w:cs="Arial"/>
          <w:sz w:val="22"/>
          <w:szCs w:val="22"/>
        </w:rPr>
        <w:t>he Walmart Museum</w:t>
      </w:r>
      <w:r w:rsidR="00451A3C">
        <w:rPr>
          <w:rFonts w:eastAsiaTheme="minorHAnsi" w:cs="Arial"/>
          <w:sz w:val="22"/>
          <w:szCs w:val="22"/>
        </w:rPr>
        <w:t>.</w:t>
      </w:r>
      <w:r w:rsidR="008475AE" w:rsidRPr="008475AE">
        <w:rPr>
          <w:rFonts w:eastAsiaTheme="minorHAnsi" w:cs="Arial"/>
          <w:i/>
          <w:sz w:val="22"/>
          <w:szCs w:val="22"/>
        </w:rPr>
        <w:t xml:space="preserve"> </w:t>
      </w:r>
    </w:p>
    <w:p w:rsidR="00291DE5" w:rsidRDefault="00291DE5" w:rsidP="00291DE5">
      <w:pPr>
        <w:rPr>
          <w:rFonts w:eastAsiaTheme="minorHAnsi" w:cs="Arial"/>
          <w:sz w:val="22"/>
          <w:szCs w:val="22"/>
        </w:rPr>
      </w:pPr>
    </w:p>
    <w:p w:rsidR="00291DE5" w:rsidRPr="008146C7" w:rsidRDefault="004C33F0" w:rsidP="00291DE5">
      <w:pPr>
        <w:rPr>
          <w:rFonts w:eastAsiaTheme="minorHAnsi" w:cs="Arial"/>
          <w:sz w:val="22"/>
          <w:szCs w:val="22"/>
        </w:rPr>
      </w:pPr>
      <w:r>
        <w:rPr>
          <w:rFonts w:eastAsiaTheme="minorHAnsi" w:cs="Arial"/>
          <w:sz w:val="22"/>
          <w:szCs w:val="22"/>
        </w:rPr>
        <w:t xml:space="preserve">Everyartist Live! </w:t>
      </w:r>
      <w:proofErr w:type="gramStart"/>
      <w:r>
        <w:rPr>
          <w:rFonts w:eastAsiaTheme="minorHAnsi" w:cs="Arial"/>
          <w:sz w:val="22"/>
          <w:szCs w:val="22"/>
        </w:rPr>
        <w:t>is</w:t>
      </w:r>
      <w:proofErr w:type="gramEnd"/>
      <w:r w:rsidR="00291DE5">
        <w:rPr>
          <w:rFonts w:eastAsiaTheme="minorHAnsi" w:cs="Arial"/>
          <w:sz w:val="22"/>
          <w:szCs w:val="22"/>
        </w:rPr>
        <w:t xml:space="preserve"> part of a partnership between </w:t>
      </w:r>
      <w:r w:rsidR="000B1BFB">
        <w:rPr>
          <w:rFonts w:eastAsiaTheme="minorHAnsi" w:cs="Arial"/>
          <w:sz w:val="22"/>
          <w:szCs w:val="22"/>
        </w:rPr>
        <w:t>T</w:t>
      </w:r>
      <w:r w:rsidR="00291DE5">
        <w:rPr>
          <w:rFonts w:eastAsiaTheme="minorHAnsi" w:cs="Arial"/>
          <w:sz w:val="22"/>
          <w:szCs w:val="22"/>
        </w:rPr>
        <w:t xml:space="preserve">he </w:t>
      </w:r>
      <w:hyperlink r:id="rId11" w:history="1">
        <w:r w:rsidR="00291DE5" w:rsidRPr="00790CFE">
          <w:rPr>
            <w:rStyle w:val="Hyperlink"/>
            <w:rFonts w:eastAsiaTheme="minorHAnsi" w:cs="Arial"/>
            <w:sz w:val="22"/>
            <w:szCs w:val="22"/>
          </w:rPr>
          <w:t>Walmart Museum</w:t>
        </w:r>
      </w:hyperlink>
      <w:r w:rsidR="00291DE5">
        <w:rPr>
          <w:rFonts w:eastAsiaTheme="minorHAnsi" w:cs="Arial"/>
          <w:sz w:val="22"/>
          <w:szCs w:val="22"/>
        </w:rPr>
        <w:t xml:space="preserve">, Walmart and </w:t>
      </w:r>
      <w:hyperlink r:id="rId12" w:history="1">
        <w:r w:rsidR="00291DE5">
          <w:rPr>
            <w:rStyle w:val="Hyperlink"/>
            <w:rFonts w:eastAsiaTheme="minorHAnsi" w:cs="Arial"/>
            <w:sz w:val="22"/>
            <w:szCs w:val="22"/>
          </w:rPr>
          <w:t>Everyartist</w:t>
        </w:r>
        <w:r w:rsidR="00291DE5" w:rsidRPr="00797AC6">
          <w:rPr>
            <w:rStyle w:val="Hyperlink"/>
            <w:rFonts w:eastAsiaTheme="minorHAnsi" w:cs="Arial"/>
            <w:sz w:val="22"/>
            <w:szCs w:val="22"/>
          </w:rPr>
          <w:t>.me</w:t>
        </w:r>
      </w:hyperlink>
      <w:r w:rsidR="00291DE5">
        <w:rPr>
          <w:rFonts w:eastAsiaTheme="minorHAnsi" w:cs="Arial"/>
          <w:sz w:val="22"/>
          <w:szCs w:val="22"/>
        </w:rPr>
        <w:t xml:space="preserve">, an organization that seeks to foster the creative development of children around the country. </w:t>
      </w:r>
    </w:p>
    <w:p w:rsidR="00CD6F7A" w:rsidRDefault="00CD6F7A" w:rsidP="008146C7">
      <w:pPr>
        <w:rPr>
          <w:rFonts w:eastAsiaTheme="minorHAnsi" w:cs="Arial"/>
          <w:sz w:val="22"/>
          <w:szCs w:val="22"/>
        </w:rPr>
      </w:pPr>
    </w:p>
    <w:p w:rsidR="008A33CB" w:rsidRDefault="00797AC6" w:rsidP="00797AC6">
      <w:pPr>
        <w:rPr>
          <w:rFonts w:eastAsiaTheme="minorHAnsi" w:cs="Arial"/>
          <w:sz w:val="22"/>
          <w:szCs w:val="22"/>
        </w:rPr>
      </w:pPr>
      <w:r>
        <w:rPr>
          <w:rFonts w:eastAsiaTheme="minorHAnsi" w:cs="Arial"/>
          <w:sz w:val="22"/>
          <w:szCs w:val="22"/>
        </w:rPr>
        <w:t>“</w:t>
      </w:r>
      <w:r w:rsidR="00853221">
        <w:rPr>
          <w:rFonts w:eastAsiaTheme="minorHAnsi" w:cs="Arial"/>
          <w:sz w:val="22"/>
          <w:szCs w:val="22"/>
        </w:rPr>
        <w:t>It’s important for Walmart to be involved in programs like this that engage our associates and their children, and also embody the ‘live better’ side of our mission</w:t>
      </w:r>
      <w:r w:rsidR="00AA0D9E">
        <w:rPr>
          <w:rFonts w:eastAsiaTheme="minorHAnsi" w:cs="Arial"/>
          <w:sz w:val="22"/>
          <w:szCs w:val="22"/>
        </w:rPr>
        <w:t xml:space="preserve">,” </w:t>
      </w:r>
      <w:r>
        <w:rPr>
          <w:rFonts w:eastAsiaTheme="minorHAnsi" w:cs="Arial"/>
          <w:sz w:val="22"/>
          <w:szCs w:val="22"/>
        </w:rPr>
        <w:t>said Alan Dranow, senior d</w:t>
      </w:r>
      <w:r w:rsidR="00227120">
        <w:rPr>
          <w:rFonts w:eastAsiaTheme="minorHAnsi" w:cs="Arial"/>
          <w:sz w:val="22"/>
          <w:szCs w:val="22"/>
        </w:rPr>
        <w:t>irector of the Walmart Heritage Group</w:t>
      </w:r>
      <w:r w:rsidR="007074B5">
        <w:rPr>
          <w:rFonts w:eastAsiaTheme="minorHAnsi" w:cs="Arial"/>
          <w:sz w:val="22"/>
          <w:szCs w:val="22"/>
        </w:rPr>
        <w:t>.</w:t>
      </w:r>
      <w:r w:rsidR="00552C91">
        <w:rPr>
          <w:rFonts w:eastAsiaTheme="minorHAnsi" w:cs="Arial"/>
          <w:sz w:val="22"/>
          <w:szCs w:val="22"/>
        </w:rPr>
        <w:t xml:space="preserve"> </w:t>
      </w:r>
      <w:r>
        <w:rPr>
          <w:rFonts w:eastAsiaTheme="minorHAnsi" w:cs="Arial"/>
          <w:sz w:val="22"/>
          <w:szCs w:val="22"/>
        </w:rPr>
        <w:t>“</w:t>
      </w:r>
      <w:r w:rsidR="000538D7">
        <w:rPr>
          <w:rFonts w:eastAsiaTheme="minorHAnsi" w:cs="Arial"/>
          <w:sz w:val="22"/>
          <w:szCs w:val="22"/>
        </w:rPr>
        <w:t xml:space="preserve">The celebration provides an opportunity for parents and children to see their own art on display as well as </w:t>
      </w:r>
      <w:r w:rsidR="008475AE">
        <w:rPr>
          <w:rFonts w:eastAsiaTheme="minorHAnsi" w:cs="Arial"/>
          <w:sz w:val="22"/>
          <w:szCs w:val="22"/>
        </w:rPr>
        <w:t xml:space="preserve">enjoy a special day with other </w:t>
      </w:r>
      <w:r w:rsidR="00676F5D">
        <w:rPr>
          <w:rFonts w:eastAsiaTheme="minorHAnsi" w:cs="Arial"/>
          <w:sz w:val="22"/>
          <w:szCs w:val="22"/>
        </w:rPr>
        <w:t xml:space="preserve">student </w:t>
      </w:r>
      <w:r w:rsidR="008475AE">
        <w:rPr>
          <w:rFonts w:eastAsiaTheme="minorHAnsi" w:cs="Arial"/>
          <w:sz w:val="22"/>
          <w:szCs w:val="22"/>
        </w:rPr>
        <w:t>artists from across Northwest Arkansas.”</w:t>
      </w:r>
    </w:p>
    <w:p w:rsidR="00071C9A" w:rsidRDefault="00071C9A" w:rsidP="00797AC6">
      <w:pPr>
        <w:rPr>
          <w:rFonts w:eastAsiaTheme="minorHAnsi" w:cs="Arial"/>
          <w:sz w:val="22"/>
          <w:szCs w:val="22"/>
        </w:rPr>
      </w:pPr>
    </w:p>
    <w:p w:rsidR="008475AE" w:rsidRDefault="00D26EDF" w:rsidP="008475AE">
      <w:pPr>
        <w:rPr>
          <w:rFonts w:eastAsiaTheme="minorHAnsi" w:cs="Arial"/>
          <w:sz w:val="22"/>
          <w:szCs w:val="22"/>
        </w:rPr>
      </w:pPr>
      <w:r>
        <w:rPr>
          <w:rFonts w:eastAsiaTheme="minorHAnsi" w:cs="Arial"/>
          <w:sz w:val="22"/>
          <w:szCs w:val="22"/>
        </w:rPr>
        <w:t>A</w:t>
      </w:r>
      <w:r w:rsidRPr="00D26EDF">
        <w:rPr>
          <w:rFonts w:eastAsiaTheme="minorHAnsi" w:cs="Arial"/>
          <w:sz w:val="22"/>
          <w:szCs w:val="22"/>
        </w:rPr>
        <w:t>rt will be grouped by school district</w:t>
      </w:r>
      <w:r>
        <w:rPr>
          <w:rFonts w:eastAsiaTheme="minorHAnsi" w:cs="Arial"/>
          <w:sz w:val="22"/>
          <w:szCs w:val="22"/>
        </w:rPr>
        <w:t xml:space="preserve"> </w:t>
      </w:r>
      <w:r w:rsidR="008475AE">
        <w:rPr>
          <w:rFonts w:eastAsiaTheme="minorHAnsi" w:cs="Arial"/>
          <w:sz w:val="22"/>
          <w:szCs w:val="22"/>
        </w:rPr>
        <w:t>at the Jones Center, allowing children and parents to browse and view thousands of works while enjoying complimentary refreshments and musical entertainment. In addition, t</w:t>
      </w:r>
      <w:r w:rsidR="008475AE" w:rsidRPr="008475AE">
        <w:rPr>
          <w:rFonts w:eastAsiaTheme="minorHAnsi" w:cs="Arial"/>
          <w:sz w:val="22"/>
          <w:szCs w:val="22"/>
        </w:rPr>
        <w:t xml:space="preserve">he Jones Center is offering </w:t>
      </w:r>
      <w:r w:rsidR="008B12EC">
        <w:rPr>
          <w:rFonts w:eastAsiaTheme="minorHAnsi" w:cs="Arial"/>
          <w:sz w:val="22"/>
          <w:szCs w:val="22"/>
        </w:rPr>
        <w:t xml:space="preserve">free </w:t>
      </w:r>
      <w:r w:rsidR="008475AE" w:rsidRPr="008475AE">
        <w:rPr>
          <w:rFonts w:eastAsiaTheme="minorHAnsi" w:cs="Arial"/>
          <w:sz w:val="22"/>
          <w:szCs w:val="22"/>
        </w:rPr>
        <w:t>access to the pool, gym, and ice rink during</w:t>
      </w:r>
      <w:r w:rsidR="008475AE">
        <w:rPr>
          <w:rFonts w:eastAsiaTheme="minorHAnsi" w:cs="Arial"/>
          <w:sz w:val="22"/>
          <w:szCs w:val="22"/>
        </w:rPr>
        <w:t xml:space="preserve"> public sessions Jan</w:t>
      </w:r>
      <w:r w:rsidR="0072016E">
        <w:rPr>
          <w:rFonts w:eastAsiaTheme="minorHAnsi" w:cs="Arial"/>
          <w:sz w:val="22"/>
          <w:szCs w:val="22"/>
        </w:rPr>
        <w:t>.</w:t>
      </w:r>
      <w:r w:rsidR="008475AE">
        <w:rPr>
          <w:rFonts w:eastAsiaTheme="minorHAnsi" w:cs="Arial"/>
          <w:sz w:val="22"/>
          <w:szCs w:val="22"/>
        </w:rPr>
        <w:t xml:space="preserve"> 11. </w:t>
      </w:r>
    </w:p>
    <w:p w:rsidR="008475AE" w:rsidRDefault="008475AE" w:rsidP="00797AC6">
      <w:pPr>
        <w:rPr>
          <w:rFonts w:eastAsiaTheme="minorHAnsi" w:cs="Arial"/>
          <w:sz w:val="22"/>
          <w:szCs w:val="22"/>
        </w:rPr>
      </w:pPr>
    </w:p>
    <w:p w:rsidR="008475AE" w:rsidRDefault="008475AE" w:rsidP="00797AC6">
      <w:pPr>
        <w:rPr>
          <w:rFonts w:eastAsiaTheme="minorHAnsi" w:cs="Arial"/>
          <w:sz w:val="22"/>
          <w:szCs w:val="22"/>
        </w:rPr>
      </w:pPr>
      <w:r>
        <w:rPr>
          <w:rFonts w:eastAsiaTheme="minorHAnsi" w:cs="Arial"/>
          <w:sz w:val="22"/>
          <w:szCs w:val="22"/>
        </w:rPr>
        <w:t xml:space="preserve">A short program about Everyartist Live! </w:t>
      </w:r>
      <w:proofErr w:type="gramStart"/>
      <w:r>
        <w:rPr>
          <w:rFonts w:eastAsiaTheme="minorHAnsi" w:cs="Arial"/>
          <w:sz w:val="22"/>
          <w:szCs w:val="22"/>
        </w:rPr>
        <w:t>will</w:t>
      </w:r>
      <w:proofErr w:type="gramEnd"/>
      <w:r>
        <w:rPr>
          <w:rFonts w:eastAsiaTheme="minorHAnsi" w:cs="Arial"/>
          <w:sz w:val="22"/>
          <w:szCs w:val="22"/>
        </w:rPr>
        <w:t xml:space="preserve"> begin at 11 a.m. and will feature speakers including Alan Dranow, senior director of the Walmart Heritage Group; Brendan O’Connell, co-founder of Everyartist.me and the artist behind “The Walmart Series” collection; and Ed Clifford, </w:t>
      </w:r>
      <w:r w:rsidR="007576A1">
        <w:rPr>
          <w:rFonts w:eastAsiaTheme="minorHAnsi" w:cs="Arial"/>
          <w:sz w:val="22"/>
          <w:szCs w:val="22"/>
        </w:rPr>
        <w:t xml:space="preserve">CEO of the Jones Center for Families. </w:t>
      </w:r>
    </w:p>
    <w:p w:rsidR="00150F6F" w:rsidRPr="00427F65" w:rsidRDefault="00150F6F" w:rsidP="00C84869">
      <w:pPr>
        <w:rPr>
          <w:rFonts w:eastAsiaTheme="minorHAnsi" w:cs="Arial"/>
          <w:sz w:val="22"/>
          <w:szCs w:val="22"/>
        </w:rPr>
      </w:pPr>
    </w:p>
    <w:p w:rsidR="00C84869" w:rsidRPr="00427F65" w:rsidRDefault="00C84869" w:rsidP="00B7755A">
      <w:pPr>
        <w:rPr>
          <w:rFonts w:cs="Arial"/>
          <w:color w:val="000000"/>
          <w:sz w:val="22"/>
          <w:szCs w:val="22"/>
        </w:rPr>
      </w:pPr>
      <w:r w:rsidRPr="00427F65">
        <w:rPr>
          <w:rFonts w:cs="Arial"/>
          <w:b/>
          <w:bCs/>
          <w:sz w:val="22"/>
          <w:szCs w:val="22"/>
        </w:rPr>
        <w:t xml:space="preserve">About </w:t>
      </w:r>
      <w:r w:rsidR="002E3570">
        <w:rPr>
          <w:rFonts w:cs="Arial"/>
          <w:b/>
          <w:bCs/>
          <w:sz w:val="22"/>
          <w:szCs w:val="22"/>
        </w:rPr>
        <w:t xml:space="preserve">The Walmart </w:t>
      </w:r>
      <w:proofErr w:type="gramStart"/>
      <w:r w:rsidR="002E3570">
        <w:rPr>
          <w:rFonts w:cs="Arial"/>
          <w:b/>
          <w:bCs/>
          <w:sz w:val="22"/>
          <w:szCs w:val="22"/>
        </w:rPr>
        <w:t xml:space="preserve">Museum </w:t>
      </w:r>
      <w:r w:rsidRPr="00427F65">
        <w:rPr>
          <w:rFonts w:cs="Arial"/>
          <w:b/>
          <w:bCs/>
          <w:color w:val="666666"/>
          <w:sz w:val="22"/>
          <w:szCs w:val="22"/>
        </w:rPr>
        <w:t xml:space="preserve"> </w:t>
      </w:r>
      <w:proofErr w:type="gramEnd"/>
      <w:r w:rsidRPr="00427F65">
        <w:rPr>
          <w:rFonts w:cs="Arial"/>
          <w:b/>
          <w:bCs/>
          <w:sz w:val="22"/>
          <w:szCs w:val="22"/>
        </w:rPr>
        <w:br/>
      </w:r>
      <w:r w:rsidR="007F1FF1">
        <w:rPr>
          <w:rFonts w:cs="Arial"/>
          <w:color w:val="000000"/>
          <w:sz w:val="22"/>
          <w:szCs w:val="22"/>
        </w:rPr>
        <w:t>T</w:t>
      </w:r>
      <w:r w:rsidR="00B7755A">
        <w:rPr>
          <w:rFonts w:cs="Arial"/>
          <w:color w:val="000000"/>
          <w:sz w:val="22"/>
          <w:szCs w:val="22"/>
        </w:rPr>
        <w:t>he Walmart Museum offers visitors a chance to see</w:t>
      </w:r>
      <w:r w:rsidR="008769CB">
        <w:rPr>
          <w:rFonts w:cs="Arial"/>
          <w:color w:val="000000"/>
          <w:sz w:val="22"/>
          <w:szCs w:val="22"/>
        </w:rPr>
        <w:t xml:space="preserve"> “the birthplace of Walmart “ and learn all about Walmart’s history and culture</w:t>
      </w:r>
      <w:r w:rsidR="00B7755A">
        <w:rPr>
          <w:rFonts w:cs="Arial"/>
          <w:color w:val="000000"/>
          <w:sz w:val="22"/>
          <w:szCs w:val="22"/>
        </w:rPr>
        <w:t xml:space="preserve">. </w:t>
      </w:r>
      <w:r w:rsidR="007F1FF1">
        <w:rPr>
          <w:rFonts w:cs="Arial"/>
          <w:color w:val="000000"/>
          <w:sz w:val="22"/>
          <w:szCs w:val="22"/>
        </w:rPr>
        <w:t xml:space="preserve">Located at the site of </w:t>
      </w:r>
      <w:r w:rsidR="00BA037E">
        <w:rPr>
          <w:rFonts w:cs="Arial"/>
          <w:color w:val="000000"/>
          <w:sz w:val="22"/>
          <w:szCs w:val="22"/>
        </w:rPr>
        <w:t>the original Walton’s 5&amp;10</w:t>
      </w:r>
      <w:r w:rsidR="007F1FF1">
        <w:rPr>
          <w:rFonts w:cs="Arial"/>
          <w:color w:val="000000"/>
          <w:sz w:val="22"/>
          <w:szCs w:val="22"/>
        </w:rPr>
        <w:t xml:space="preserve"> on the Bentonville town square, t</w:t>
      </w:r>
      <w:r w:rsidR="00B7755A">
        <w:rPr>
          <w:rFonts w:cs="Arial"/>
          <w:color w:val="000000"/>
          <w:sz w:val="22"/>
          <w:szCs w:val="22"/>
        </w:rPr>
        <w:t xml:space="preserve">he Museum’s </w:t>
      </w:r>
      <w:r w:rsidR="00B7755A" w:rsidRPr="00B7755A">
        <w:rPr>
          <w:rFonts w:cs="Arial"/>
          <w:color w:val="000000"/>
          <w:sz w:val="22"/>
          <w:szCs w:val="22"/>
        </w:rPr>
        <w:t xml:space="preserve">multi-room gallery </w:t>
      </w:r>
      <w:r w:rsidR="00B7755A">
        <w:rPr>
          <w:rFonts w:cs="Arial"/>
          <w:color w:val="000000"/>
          <w:sz w:val="22"/>
          <w:szCs w:val="22"/>
        </w:rPr>
        <w:t xml:space="preserve">showcases Sam Walton's life and </w:t>
      </w:r>
      <w:r w:rsidR="00B7755A" w:rsidRPr="00B7755A">
        <w:rPr>
          <w:rFonts w:cs="Arial"/>
          <w:color w:val="000000"/>
          <w:sz w:val="22"/>
          <w:szCs w:val="22"/>
        </w:rPr>
        <w:t>leadership in making Walmart into a company that helps customers</w:t>
      </w:r>
      <w:r w:rsidR="00B7755A">
        <w:rPr>
          <w:rFonts w:cs="Arial"/>
          <w:color w:val="000000"/>
          <w:sz w:val="22"/>
          <w:szCs w:val="22"/>
        </w:rPr>
        <w:t xml:space="preserve"> </w:t>
      </w:r>
      <w:r w:rsidR="00B7755A" w:rsidRPr="00B7755A">
        <w:rPr>
          <w:rFonts w:cs="Arial"/>
          <w:color w:val="000000"/>
          <w:sz w:val="22"/>
          <w:szCs w:val="22"/>
        </w:rPr>
        <w:t xml:space="preserve">save money and live better. </w:t>
      </w:r>
      <w:r w:rsidR="00451A3C">
        <w:rPr>
          <w:rFonts w:cs="Arial"/>
          <w:color w:val="000000"/>
          <w:sz w:val="22"/>
          <w:szCs w:val="22"/>
        </w:rPr>
        <w:t>Visitors to T</w:t>
      </w:r>
      <w:r w:rsidR="00B7755A">
        <w:rPr>
          <w:rFonts w:cs="Arial"/>
          <w:color w:val="000000"/>
          <w:sz w:val="22"/>
          <w:szCs w:val="22"/>
        </w:rPr>
        <w:t xml:space="preserve">he Walmart Museum can take a step back in time and </w:t>
      </w:r>
      <w:r w:rsidR="00B7755A" w:rsidRPr="00B7755A">
        <w:rPr>
          <w:rFonts w:cs="Arial"/>
          <w:color w:val="000000"/>
          <w:sz w:val="22"/>
          <w:szCs w:val="22"/>
        </w:rPr>
        <w:t xml:space="preserve">experience a piece of Sam Walton’s history </w:t>
      </w:r>
      <w:r w:rsidR="007F1FF1">
        <w:rPr>
          <w:rFonts w:cs="Arial"/>
          <w:color w:val="000000"/>
          <w:sz w:val="22"/>
          <w:szCs w:val="22"/>
        </w:rPr>
        <w:t xml:space="preserve">through </w:t>
      </w:r>
      <w:r w:rsidR="007F1FF1" w:rsidRPr="007F1FF1">
        <w:rPr>
          <w:rFonts w:cs="Arial"/>
          <w:color w:val="000000"/>
          <w:sz w:val="22"/>
          <w:szCs w:val="22"/>
        </w:rPr>
        <w:t>a working five-and-dime store, complete with vintage toys, games and candies, and the Spark Café</w:t>
      </w:r>
      <w:r w:rsidR="007F1FF1">
        <w:rPr>
          <w:rFonts w:cs="Arial"/>
          <w:color w:val="000000"/>
          <w:sz w:val="22"/>
          <w:szCs w:val="22"/>
        </w:rPr>
        <w:t xml:space="preserve">, an old-fashioned soda fountain featuring ice cream, sweet treats and </w:t>
      </w:r>
      <w:r w:rsidR="007F1FF1">
        <w:rPr>
          <w:rFonts w:cs="Arial"/>
          <w:color w:val="000000"/>
          <w:sz w:val="22"/>
          <w:szCs w:val="22"/>
        </w:rPr>
        <w:lastRenderedPageBreak/>
        <w:t>beverages. Lea</w:t>
      </w:r>
      <w:r w:rsidR="00451A3C">
        <w:rPr>
          <w:rFonts w:cs="Arial"/>
          <w:color w:val="000000"/>
          <w:sz w:val="22"/>
          <w:szCs w:val="22"/>
        </w:rPr>
        <w:t>rn more about events at T</w:t>
      </w:r>
      <w:r w:rsidR="007F1FF1">
        <w:rPr>
          <w:rFonts w:cs="Arial"/>
          <w:color w:val="000000"/>
          <w:sz w:val="22"/>
          <w:szCs w:val="22"/>
        </w:rPr>
        <w:t xml:space="preserve">he Walmart Museum and local programming by visiting our </w:t>
      </w:r>
      <w:hyperlink r:id="rId13" w:history="1">
        <w:r w:rsidR="007F1FF1" w:rsidRPr="007F1FF1">
          <w:rPr>
            <w:rStyle w:val="Hyperlink"/>
            <w:rFonts w:cs="Arial"/>
            <w:sz w:val="22"/>
            <w:szCs w:val="22"/>
          </w:rPr>
          <w:t>Facebook Page</w:t>
        </w:r>
      </w:hyperlink>
      <w:r w:rsidR="007F1FF1">
        <w:rPr>
          <w:rFonts w:cs="Arial"/>
          <w:color w:val="000000"/>
          <w:sz w:val="22"/>
          <w:szCs w:val="22"/>
        </w:rPr>
        <w:t xml:space="preserve">. </w:t>
      </w:r>
    </w:p>
    <w:p w:rsidR="00C84869" w:rsidRDefault="00C84869" w:rsidP="001C1CB0">
      <w:pPr>
        <w:tabs>
          <w:tab w:val="left" w:pos="5400"/>
          <w:tab w:val="left" w:pos="6480"/>
        </w:tabs>
        <w:rPr>
          <w:rFonts w:cs="Arial"/>
          <w:i/>
          <w:sz w:val="22"/>
          <w:szCs w:val="22"/>
          <w:u w:val="single"/>
        </w:rPr>
      </w:pPr>
    </w:p>
    <w:p w:rsidR="00AE0C88" w:rsidRPr="00AE0C88" w:rsidRDefault="00AE0C88" w:rsidP="00AE0C88">
      <w:pPr>
        <w:rPr>
          <w:rFonts w:cs="Arial"/>
          <w:b/>
          <w:bCs/>
          <w:sz w:val="22"/>
          <w:szCs w:val="22"/>
        </w:rPr>
      </w:pPr>
      <w:r w:rsidRPr="00AE0C88">
        <w:rPr>
          <w:rFonts w:cs="Arial"/>
          <w:b/>
          <w:bCs/>
          <w:sz w:val="22"/>
          <w:szCs w:val="22"/>
        </w:rPr>
        <w:t xml:space="preserve">About </w:t>
      </w:r>
      <w:r w:rsidR="000F631A">
        <w:rPr>
          <w:rFonts w:cs="Arial"/>
          <w:b/>
          <w:bCs/>
          <w:sz w:val="22"/>
          <w:szCs w:val="22"/>
        </w:rPr>
        <w:t>Everyartist</w:t>
      </w:r>
      <w:r w:rsidRPr="00AE0C88">
        <w:rPr>
          <w:rFonts w:cs="Arial"/>
          <w:b/>
          <w:bCs/>
          <w:sz w:val="22"/>
          <w:szCs w:val="22"/>
        </w:rPr>
        <w:t>.me</w:t>
      </w:r>
    </w:p>
    <w:p w:rsidR="00AE0C88" w:rsidRPr="00AE0C88" w:rsidRDefault="000F631A" w:rsidP="00AE0C88">
      <w:pPr>
        <w:rPr>
          <w:rFonts w:cs="Arial"/>
          <w:color w:val="000000"/>
          <w:sz w:val="22"/>
          <w:szCs w:val="22"/>
        </w:rPr>
      </w:pPr>
      <w:r>
        <w:rPr>
          <w:rFonts w:cs="Arial"/>
          <w:color w:val="000000"/>
          <w:sz w:val="22"/>
          <w:szCs w:val="22"/>
        </w:rPr>
        <w:t>Everyartist</w:t>
      </w:r>
      <w:r w:rsidR="00AE0C88" w:rsidRPr="00AE0C88">
        <w:rPr>
          <w:rFonts w:cs="Arial"/>
          <w:color w:val="000000"/>
          <w:sz w:val="22"/>
          <w:szCs w:val="22"/>
        </w:rPr>
        <w:t>, at its core, seeks to unleash the creativity innate in every child.  The organization is carrying out this mission by creating a national collaborative art event designed to foster the creative development in children around the country.  Numerous research studies and experts in the field believe that supporting the creativity of children and giving them an outlet to express themselves is just as important as the work that is done in Reading/Writing, Science and Math.  Budgets for arts programs across the country are experiencing deep cuts due to education policies, narrowing school curricula, and an undervaluing of the arts experience.  And yet, a growing body of research indicates that the arts are essential for academic achievement, social engagement, and innovative thinking.</w:t>
      </w:r>
      <w:r w:rsidR="00AE0C88">
        <w:rPr>
          <w:rFonts w:cs="Arial"/>
          <w:color w:val="000000"/>
          <w:sz w:val="22"/>
          <w:szCs w:val="22"/>
        </w:rPr>
        <w:t xml:space="preserve"> </w:t>
      </w:r>
      <w:r w:rsidR="00AE0C88" w:rsidRPr="00AE0C88">
        <w:rPr>
          <w:rFonts w:cs="Arial"/>
          <w:color w:val="000000"/>
          <w:sz w:val="22"/>
          <w:szCs w:val="22"/>
        </w:rPr>
        <w:t xml:space="preserve">Find out more about how </w:t>
      </w:r>
      <w:r>
        <w:rPr>
          <w:rFonts w:cs="Arial"/>
          <w:color w:val="000000"/>
          <w:sz w:val="22"/>
          <w:szCs w:val="22"/>
        </w:rPr>
        <w:t>Everyartist</w:t>
      </w:r>
      <w:r w:rsidR="00AE0C88" w:rsidRPr="00AE0C88">
        <w:rPr>
          <w:rFonts w:cs="Arial"/>
          <w:color w:val="000000"/>
          <w:sz w:val="22"/>
          <w:szCs w:val="22"/>
        </w:rPr>
        <w:t xml:space="preserve"> came to be and how to get involved here: </w:t>
      </w:r>
      <w:hyperlink r:id="rId14" w:history="1">
        <w:r w:rsidR="00AE0C88" w:rsidRPr="00AE0C88">
          <w:rPr>
            <w:rStyle w:val="Hyperlink"/>
            <w:rFonts w:cs="Arial"/>
            <w:sz w:val="22"/>
            <w:szCs w:val="22"/>
          </w:rPr>
          <w:t>http://</w:t>
        </w:r>
        <w:r>
          <w:rPr>
            <w:rStyle w:val="Hyperlink"/>
            <w:rFonts w:cs="Arial"/>
            <w:sz w:val="22"/>
            <w:szCs w:val="22"/>
          </w:rPr>
          <w:t>Everyartist</w:t>
        </w:r>
        <w:r w:rsidR="00AE0C88" w:rsidRPr="00AE0C88">
          <w:rPr>
            <w:rStyle w:val="Hyperlink"/>
            <w:rFonts w:cs="Arial"/>
            <w:sz w:val="22"/>
            <w:szCs w:val="22"/>
          </w:rPr>
          <w:t>.me</w:t>
        </w:r>
      </w:hyperlink>
    </w:p>
    <w:p w:rsidR="00AE0C88" w:rsidRDefault="00AE0C88" w:rsidP="001C1CB0">
      <w:pPr>
        <w:tabs>
          <w:tab w:val="left" w:pos="5400"/>
          <w:tab w:val="left" w:pos="6480"/>
        </w:tabs>
        <w:rPr>
          <w:rFonts w:cs="Arial"/>
          <w:i/>
          <w:sz w:val="22"/>
          <w:szCs w:val="22"/>
          <w:u w:val="single"/>
        </w:rPr>
      </w:pPr>
    </w:p>
    <w:p w:rsidR="00AE0C88" w:rsidRDefault="00AE0C88" w:rsidP="001C1CB0">
      <w:pPr>
        <w:tabs>
          <w:tab w:val="left" w:pos="5400"/>
          <w:tab w:val="left" w:pos="6480"/>
        </w:tabs>
        <w:rPr>
          <w:rFonts w:cs="Arial"/>
          <w:i/>
          <w:sz w:val="22"/>
          <w:szCs w:val="22"/>
          <w:u w:val="single"/>
        </w:rPr>
      </w:pPr>
    </w:p>
    <w:p w:rsidR="00AE0C88" w:rsidRPr="00AE0C88" w:rsidRDefault="00AE0C88" w:rsidP="00AE0C88">
      <w:pPr>
        <w:tabs>
          <w:tab w:val="left" w:pos="5400"/>
          <w:tab w:val="left" w:pos="6480"/>
        </w:tabs>
        <w:jc w:val="center"/>
        <w:rPr>
          <w:rFonts w:cs="Arial"/>
          <w:sz w:val="22"/>
          <w:szCs w:val="22"/>
        </w:rPr>
      </w:pPr>
      <w:r>
        <w:rPr>
          <w:rFonts w:cs="Arial"/>
          <w:sz w:val="22"/>
          <w:szCs w:val="22"/>
        </w:rPr>
        <w:t>###</w:t>
      </w:r>
    </w:p>
    <w:sectPr w:rsidR="00AE0C88" w:rsidRPr="00AE0C88" w:rsidSect="006D3CC4">
      <w:pgSz w:w="12240" w:h="15840"/>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6A" w:rsidRDefault="00DF236A">
      <w:r>
        <w:separator/>
      </w:r>
    </w:p>
  </w:endnote>
  <w:endnote w:type="continuationSeparator" w:id="0">
    <w:p w:rsidR="00DF236A" w:rsidRDefault="00DF2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6A" w:rsidRDefault="00DF236A">
      <w:r>
        <w:separator/>
      </w:r>
    </w:p>
  </w:footnote>
  <w:footnote w:type="continuationSeparator" w:id="0">
    <w:p w:rsidR="00DF236A" w:rsidRDefault="00DF2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D0D"/>
    <w:multiLevelType w:val="hybridMultilevel"/>
    <w:tmpl w:val="BD46C7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04BF7"/>
    <w:multiLevelType w:val="hybridMultilevel"/>
    <w:tmpl w:val="6A384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4661A"/>
    <w:multiLevelType w:val="hybridMultilevel"/>
    <w:tmpl w:val="A3DA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55CD0"/>
    <w:multiLevelType w:val="hybridMultilevel"/>
    <w:tmpl w:val="A662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80C51"/>
    <w:multiLevelType w:val="hybridMultilevel"/>
    <w:tmpl w:val="0FEAF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13F2F"/>
    <w:multiLevelType w:val="hybridMultilevel"/>
    <w:tmpl w:val="7FCE9F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1688C"/>
    <w:multiLevelType w:val="multilevel"/>
    <w:tmpl w:val="067882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AB37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E4330C5"/>
    <w:multiLevelType w:val="hybridMultilevel"/>
    <w:tmpl w:val="41A82C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FCE54FB"/>
    <w:multiLevelType w:val="hybridMultilevel"/>
    <w:tmpl w:val="9A90F4FA"/>
    <w:lvl w:ilvl="0" w:tplc="4CBAC9D4">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D4FD3"/>
    <w:multiLevelType w:val="hybridMultilevel"/>
    <w:tmpl w:val="3D36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B2003"/>
    <w:multiLevelType w:val="hybridMultilevel"/>
    <w:tmpl w:val="1528E60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F27479"/>
    <w:multiLevelType w:val="hybridMultilevel"/>
    <w:tmpl w:val="8EA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1542649"/>
    <w:multiLevelType w:val="hybridMultilevel"/>
    <w:tmpl w:val="D4D2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05F21"/>
    <w:multiLevelType w:val="hybridMultilevel"/>
    <w:tmpl w:val="7424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56227D"/>
    <w:multiLevelType w:val="hybridMultilevel"/>
    <w:tmpl w:val="A1B88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1C5D3A"/>
    <w:multiLevelType w:val="hybridMultilevel"/>
    <w:tmpl w:val="72C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A61D9B"/>
    <w:multiLevelType w:val="hybridMultilevel"/>
    <w:tmpl w:val="FDA0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A4D7F"/>
    <w:multiLevelType w:val="hybridMultilevel"/>
    <w:tmpl w:val="ED8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90A39"/>
    <w:multiLevelType w:val="hybridMultilevel"/>
    <w:tmpl w:val="AB3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A543A"/>
    <w:multiLevelType w:val="hybridMultilevel"/>
    <w:tmpl w:val="066C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C6516"/>
    <w:multiLevelType w:val="hybridMultilevel"/>
    <w:tmpl w:val="A4DC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7117B1"/>
    <w:multiLevelType w:val="hybridMultilevel"/>
    <w:tmpl w:val="87ECF1B8"/>
    <w:lvl w:ilvl="0" w:tplc="2FDC9A6C">
      <w:start w:val="1"/>
      <w:numFmt w:val="bullet"/>
      <w:lvlText w:val=""/>
      <w:lvlJc w:val="left"/>
      <w:pPr>
        <w:ind w:left="720" w:hanging="360"/>
      </w:pPr>
      <w:rPr>
        <w:rFonts w:ascii="Symbol" w:hAnsi="Symbol" w:hint="default"/>
        <w:color w:val="F79646" w:themeColor="accent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C3D9A"/>
    <w:multiLevelType w:val="hybridMultilevel"/>
    <w:tmpl w:val="FB8A880E"/>
    <w:lvl w:ilvl="0" w:tplc="4CBAC9D4">
      <w:numFmt w:val="bullet"/>
      <w:lvlText w:val=""/>
      <w:lvlJc w:val="left"/>
      <w:pPr>
        <w:tabs>
          <w:tab w:val="num" w:pos="780"/>
        </w:tabs>
        <w:ind w:left="780" w:hanging="360"/>
      </w:pPr>
      <w:rPr>
        <w:rFonts w:ascii="Symbol" w:eastAsia="Times New Roman"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B8F34BF"/>
    <w:multiLevelType w:val="hybridMultilevel"/>
    <w:tmpl w:val="83D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64E95"/>
    <w:multiLevelType w:val="hybridMultilevel"/>
    <w:tmpl w:val="FEB4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E08A2"/>
    <w:multiLevelType w:val="hybridMultilevel"/>
    <w:tmpl w:val="D59C4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C62DAC"/>
    <w:multiLevelType w:val="hybridMultilevel"/>
    <w:tmpl w:val="973C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F445A"/>
    <w:multiLevelType w:val="multilevel"/>
    <w:tmpl w:val="908493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C467AC9"/>
    <w:multiLevelType w:val="hybridMultilevel"/>
    <w:tmpl w:val="A988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3547AB"/>
    <w:multiLevelType w:val="hybridMultilevel"/>
    <w:tmpl w:val="7F52E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31667D"/>
    <w:multiLevelType w:val="hybridMultilevel"/>
    <w:tmpl w:val="23CA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0D4693"/>
    <w:multiLevelType w:val="hybridMultilevel"/>
    <w:tmpl w:val="6944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6445A0"/>
    <w:multiLevelType w:val="hybridMultilevel"/>
    <w:tmpl w:val="0F72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161BC9"/>
    <w:multiLevelType w:val="hybridMultilevel"/>
    <w:tmpl w:val="3394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AC5F22"/>
    <w:multiLevelType w:val="hybridMultilevel"/>
    <w:tmpl w:val="E774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6"/>
  </w:num>
  <w:num w:numId="4">
    <w:abstractNumId w:val="23"/>
  </w:num>
  <w:num w:numId="5">
    <w:abstractNumId w:val="11"/>
  </w:num>
  <w:num w:numId="6">
    <w:abstractNumId w:val="5"/>
  </w:num>
  <w:num w:numId="7">
    <w:abstractNumId w:val="9"/>
  </w:num>
  <w:num w:numId="8">
    <w:abstractNumId w:val="15"/>
  </w:num>
  <w:num w:numId="9">
    <w:abstractNumId w:val="4"/>
  </w:num>
  <w:num w:numId="10">
    <w:abstractNumId w:val="0"/>
  </w:num>
  <w:num w:numId="11">
    <w:abstractNumId w:val="14"/>
  </w:num>
  <w:num w:numId="12">
    <w:abstractNumId w:val="2"/>
  </w:num>
  <w:num w:numId="13">
    <w:abstractNumId w:val="26"/>
  </w:num>
  <w:num w:numId="14">
    <w:abstractNumId w:val="29"/>
  </w:num>
  <w:num w:numId="15">
    <w:abstractNumId w:val="0"/>
  </w:num>
  <w:num w:numId="16">
    <w:abstractNumId w:val="4"/>
  </w:num>
  <w:num w:numId="17">
    <w:abstractNumId w:val="21"/>
  </w:num>
  <w:num w:numId="18">
    <w:abstractNumId w:val="32"/>
  </w:num>
  <w:num w:numId="19">
    <w:abstractNumId w:val="34"/>
  </w:num>
  <w:num w:numId="20">
    <w:abstractNumId w:val="18"/>
  </w:num>
  <w:num w:numId="21">
    <w:abstractNumId w:val="19"/>
  </w:num>
  <w:num w:numId="22">
    <w:abstractNumId w:val="30"/>
  </w:num>
  <w:num w:numId="23">
    <w:abstractNumId w:val="17"/>
  </w:num>
  <w:num w:numId="24">
    <w:abstractNumId w:val="10"/>
  </w:num>
  <w:num w:numId="25">
    <w:abstractNumId w:val="8"/>
  </w:num>
  <w:num w:numId="26">
    <w:abstractNumId w:val="25"/>
  </w:num>
  <w:num w:numId="27">
    <w:abstractNumId w:val="3"/>
  </w:num>
  <w:num w:numId="28">
    <w:abstractNumId w:val="16"/>
  </w:num>
  <w:num w:numId="29">
    <w:abstractNumId w:val="22"/>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3"/>
  </w:num>
  <w:num w:numId="33">
    <w:abstractNumId w:val="35"/>
  </w:num>
  <w:num w:numId="34">
    <w:abstractNumId w:val="20"/>
  </w:num>
  <w:num w:numId="35">
    <w:abstractNumId w:val="31"/>
  </w:num>
  <w:num w:numId="36">
    <w:abstractNumId w:val="27"/>
  </w:num>
  <w:num w:numId="37">
    <w:abstractNumId w:val="1"/>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3223"/>
    <w:rsid w:val="00000D47"/>
    <w:rsid w:val="0000409C"/>
    <w:rsid w:val="00011B0C"/>
    <w:rsid w:val="00015511"/>
    <w:rsid w:val="0001610D"/>
    <w:rsid w:val="0001615E"/>
    <w:rsid w:val="000169BB"/>
    <w:rsid w:val="00017B60"/>
    <w:rsid w:val="0002075B"/>
    <w:rsid w:val="0002582E"/>
    <w:rsid w:val="0002594B"/>
    <w:rsid w:val="00032A46"/>
    <w:rsid w:val="00032A5E"/>
    <w:rsid w:val="00035127"/>
    <w:rsid w:val="000406B7"/>
    <w:rsid w:val="00042A3C"/>
    <w:rsid w:val="000434A6"/>
    <w:rsid w:val="00043B57"/>
    <w:rsid w:val="000460CF"/>
    <w:rsid w:val="000470B3"/>
    <w:rsid w:val="00047ACF"/>
    <w:rsid w:val="000505C3"/>
    <w:rsid w:val="00050BF9"/>
    <w:rsid w:val="000538D7"/>
    <w:rsid w:val="0005469E"/>
    <w:rsid w:val="00055988"/>
    <w:rsid w:val="00057E36"/>
    <w:rsid w:val="0006024D"/>
    <w:rsid w:val="0006099B"/>
    <w:rsid w:val="00061FE6"/>
    <w:rsid w:val="0006264B"/>
    <w:rsid w:val="000626F3"/>
    <w:rsid w:val="00062921"/>
    <w:rsid w:val="00063AAF"/>
    <w:rsid w:val="0006462F"/>
    <w:rsid w:val="00070695"/>
    <w:rsid w:val="00071C9A"/>
    <w:rsid w:val="0007228C"/>
    <w:rsid w:val="00076380"/>
    <w:rsid w:val="00076EF7"/>
    <w:rsid w:val="000772A9"/>
    <w:rsid w:val="00080B0E"/>
    <w:rsid w:val="00081A49"/>
    <w:rsid w:val="0008298A"/>
    <w:rsid w:val="000843C2"/>
    <w:rsid w:val="00084678"/>
    <w:rsid w:val="0008478D"/>
    <w:rsid w:val="000855E5"/>
    <w:rsid w:val="00090131"/>
    <w:rsid w:val="00090E51"/>
    <w:rsid w:val="00092B90"/>
    <w:rsid w:val="000941A7"/>
    <w:rsid w:val="00094B55"/>
    <w:rsid w:val="00097BCC"/>
    <w:rsid w:val="000A1894"/>
    <w:rsid w:val="000A213B"/>
    <w:rsid w:val="000A5063"/>
    <w:rsid w:val="000A5D2D"/>
    <w:rsid w:val="000A6C71"/>
    <w:rsid w:val="000B126E"/>
    <w:rsid w:val="000B1BFB"/>
    <w:rsid w:val="000B31AA"/>
    <w:rsid w:val="000B3B39"/>
    <w:rsid w:val="000C12FC"/>
    <w:rsid w:val="000C255A"/>
    <w:rsid w:val="000C380F"/>
    <w:rsid w:val="000C4CE5"/>
    <w:rsid w:val="000D0734"/>
    <w:rsid w:val="000D2296"/>
    <w:rsid w:val="000D2F05"/>
    <w:rsid w:val="000D2F9D"/>
    <w:rsid w:val="000D3F6E"/>
    <w:rsid w:val="000D5BE1"/>
    <w:rsid w:val="000D5EA7"/>
    <w:rsid w:val="000D758B"/>
    <w:rsid w:val="000E0362"/>
    <w:rsid w:val="000E0614"/>
    <w:rsid w:val="000E07DA"/>
    <w:rsid w:val="000E19DE"/>
    <w:rsid w:val="000E1EC6"/>
    <w:rsid w:val="000F0FAB"/>
    <w:rsid w:val="000F25E4"/>
    <w:rsid w:val="000F2643"/>
    <w:rsid w:val="000F2A21"/>
    <w:rsid w:val="000F2FE6"/>
    <w:rsid w:val="000F34E9"/>
    <w:rsid w:val="000F62E7"/>
    <w:rsid w:val="000F631A"/>
    <w:rsid w:val="000F6F0A"/>
    <w:rsid w:val="001001B6"/>
    <w:rsid w:val="00100A9F"/>
    <w:rsid w:val="001015C0"/>
    <w:rsid w:val="00101997"/>
    <w:rsid w:val="00103DED"/>
    <w:rsid w:val="0010705C"/>
    <w:rsid w:val="00112359"/>
    <w:rsid w:val="001129E0"/>
    <w:rsid w:val="001158F8"/>
    <w:rsid w:val="0011625E"/>
    <w:rsid w:val="00116FC8"/>
    <w:rsid w:val="001228E3"/>
    <w:rsid w:val="001346A0"/>
    <w:rsid w:val="00136246"/>
    <w:rsid w:val="0013663F"/>
    <w:rsid w:val="00141775"/>
    <w:rsid w:val="00143576"/>
    <w:rsid w:val="001441B7"/>
    <w:rsid w:val="00145C12"/>
    <w:rsid w:val="0014668B"/>
    <w:rsid w:val="00150F6F"/>
    <w:rsid w:val="001516B9"/>
    <w:rsid w:val="00152572"/>
    <w:rsid w:val="001544B9"/>
    <w:rsid w:val="00160096"/>
    <w:rsid w:val="00162BC3"/>
    <w:rsid w:val="00163B76"/>
    <w:rsid w:val="00164D39"/>
    <w:rsid w:val="001719B1"/>
    <w:rsid w:val="00175349"/>
    <w:rsid w:val="001758D2"/>
    <w:rsid w:val="00175AD7"/>
    <w:rsid w:val="00180E6F"/>
    <w:rsid w:val="001813CE"/>
    <w:rsid w:val="00181D7C"/>
    <w:rsid w:val="00183CC2"/>
    <w:rsid w:val="00187B23"/>
    <w:rsid w:val="001904AE"/>
    <w:rsid w:val="00190E2D"/>
    <w:rsid w:val="00192E8B"/>
    <w:rsid w:val="001941BF"/>
    <w:rsid w:val="001A0E33"/>
    <w:rsid w:val="001A35C2"/>
    <w:rsid w:val="001A5A58"/>
    <w:rsid w:val="001B2956"/>
    <w:rsid w:val="001B405C"/>
    <w:rsid w:val="001B77E8"/>
    <w:rsid w:val="001B7EED"/>
    <w:rsid w:val="001C02B2"/>
    <w:rsid w:val="001C119B"/>
    <w:rsid w:val="001C1CB0"/>
    <w:rsid w:val="001C270E"/>
    <w:rsid w:val="001C2E69"/>
    <w:rsid w:val="001C5113"/>
    <w:rsid w:val="001C6BA4"/>
    <w:rsid w:val="001D0AB1"/>
    <w:rsid w:val="001D1155"/>
    <w:rsid w:val="001D1DC2"/>
    <w:rsid w:val="001D4066"/>
    <w:rsid w:val="001D623B"/>
    <w:rsid w:val="001D7B6E"/>
    <w:rsid w:val="001E174A"/>
    <w:rsid w:val="001E512F"/>
    <w:rsid w:val="001F0746"/>
    <w:rsid w:val="001F365F"/>
    <w:rsid w:val="001F4E63"/>
    <w:rsid w:val="001F53CE"/>
    <w:rsid w:val="001F7007"/>
    <w:rsid w:val="001F7CF3"/>
    <w:rsid w:val="0020416E"/>
    <w:rsid w:val="002047D3"/>
    <w:rsid w:val="00206B6C"/>
    <w:rsid w:val="00207684"/>
    <w:rsid w:val="002109C7"/>
    <w:rsid w:val="002115DF"/>
    <w:rsid w:val="00214472"/>
    <w:rsid w:val="00215409"/>
    <w:rsid w:val="00217BC0"/>
    <w:rsid w:val="00220210"/>
    <w:rsid w:val="0022310F"/>
    <w:rsid w:val="00224EDF"/>
    <w:rsid w:val="002252EF"/>
    <w:rsid w:val="00225C8B"/>
    <w:rsid w:val="00227120"/>
    <w:rsid w:val="00232F4C"/>
    <w:rsid w:val="002336EA"/>
    <w:rsid w:val="002415CF"/>
    <w:rsid w:val="00243AC6"/>
    <w:rsid w:val="00244630"/>
    <w:rsid w:val="002452B7"/>
    <w:rsid w:val="002467F3"/>
    <w:rsid w:val="002514B5"/>
    <w:rsid w:val="00251721"/>
    <w:rsid w:val="0025240D"/>
    <w:rsid w:val="0025351A"/>
    <w:rsid w:val="00255031"/>
    <w:rsid w:val="00260F8E"/>
    <w:rsid w:val="00265591"/>
    <w:rsid w:val="00271E6B"/>
    <w:rsid w:val="002720F3"/>
    <w:rsid w:val="0027541E"/>
    <w:rsid w:val="00276D5C"/>
    <w:rsid w:val="00281472"/>
    <w:rsid w:val="00284D34"/>
    <w:rsid w:val="00287B1B"/>
    <w:rsid w:val="00291DE5"/>
    <w:rsid w:val="0029271E"/>
    <w:rsid w:val="00292758"/>
    <w:rsid w:val="00293ABB"/>
    <w:rsid w:val="002943EB"/>
    <w:rsid w:val="0029472D"/>
    <w:rsid w:val="002957AA"/>
    <w:rsid w:val="00295974"/>
    <w:rsid w:val="0029660F"/>
    <w:rsid w:val="002A2516"/>
    <w:rsid w:val="002A403D"/>
    <w:rsid w:val="002A7156"/>
    <w:rsid w:val="002B129F"/>
    <w:rsid w:val="002B5017"/>
    <w:rsid w:val="002B6316"/>
    <w:rsid w:val="002B6B82"/>
    <w:rsid w:val="002B763F"/>
    <w:rsid w:val="002B7D86"/>
    <w:rsid w:val="002C0E7F"/>
    <w:rsid w:val="002C5BC1"/>
    <w:rsid w:val="002C6A6D"/>
    <w:rsid w:val="002D657C"/>
    <w:rsid w:val="002D6632"/>
    <w:rsid w:val="002D7804"/>
    <w:rsid w:val="002E02C9"/>
    <w:rsid w:val="002E0829"/>
    <w:rsid w:val="002E17A2"/>
    <w:rsid w:val="002E1F20"/>
    <w:rsid w:val="002E2964"/>
    <w:rsid w:val="002E3570"/>
    <w:rsid w:val="002E5198"/>
    <w:rsid w:val="002E6AC2"/>
    <w:rsid w:val="002F006C"/>
    <w:rsid w:val="002F0805"/>
    <w:rsid w:val="002F1F4F"/>
    <w:rsid w:val="002F4E59"/>
    <w:rsid w:val="002F54BA"/>
    <w:rsid w:val="002F67BC"/>
    <w:rsid w:val="002F690B"/>
    <w:rsid w:val="002F7B33"/>
    <w:rsid w:val="0030191E"/>
    <w:rsid w:val="003022B0"/>
    <w:rsid w:val="003037EE"/>
    <w:rsid w:val="00305195"/>
    <w:rsid w:val="0030703D"/>
    <w:rsid w:val="00310DE9"/>
    <w:rsid w:val="0031299D"/>
    <w:rsid w:val="00325DE6"/>
    <w:rsid w:val="003279FC"/>
    <w:rsid w:val="00331CBC"/>
    <w:rsid w:val="003324A6"/>
    <w:rsid w:val="00333B93"/>
    <w:rsid w:val="00333CBB"/>
    <w:rsid w:val="00336F50"/>
    <w:rsid w:val="00350588"/>
    <w:rsid w:val="003510A5"/>
    <w:rsid w:val="00353DB0"/>
    <w:rsid w:val="00356356"/>
    <w:rsid w:val="00357EB3"/>
    <w:rsid w:val="0036270D"/>
    <w:rsid w:val="00366125"/>
    <w:rsid w:val="0036703A"/>
    <w:rsid w:val="00371A74"/>
    <w:rsid w:val="00371B72"/>
    <w:rsid w:val="00372E3E"/>
    <w:rsid w:val="003745A2"/>
    <w:rsid w:val="003863D1"/>
    <w:rsid w:val="0039584D"/>
    <w:rsid w:val="0039694D"/>
    <w:rsid w:val="003A02AA"/>
    <w:rsid w:val="003A0A4F"/>
    <w:rsid w:val="003A337C"/>
    <w:rsid w:val="003A43DC"/>
    <w:rsid w:val="003A4605"/>
    <w:rsid w:val="003A4822"/>
    <w:rsid w:val="003A602F"/>
    <w:rsid w:val="003A6EBF"/>
    <w:rsid w:val="003B1C94"/>
    <w:rsid w:val="003B3B0C"/>
    <w:rsid w:val="003B5853"/>
    <w:rsid w:val="003C178B"/>
    <w:rsid w:val="003C2B68"/>
    <w:rsid w:val="003C2B90"/>
    <w:rsid w:val="003C5F4A"/>
    <w:rsid w:val="003C6D64"/>
    <w:rsid w:val="003D769B"/>
    <w:rsid w:val="003D7741"/>
    <w:rsid w:val="003E13C5"/>
    <w:rsid w:val="003E1A55"/>
    <w:rsid w:val="003E202E"/>
    <w:rsid w:val="003E311B"/>
    <w:rsid w:val="003E31A1"/>
    <w:rsid w:val="003E5350"/>
    <w:rsid w:val="003E5C97"/>
    <w:rsid w:val="003E643A"/>
    <w:rsid w:val="003F382C"/>
    <w:rsid w:val="004011DD"/>
    <w:rsid w:val="004050BF"/>
    <w:rsid w:val="00405D55"/>
    <w:rsid w:val="004072B8"/>
    <w:rsid w:val="004115A2"/>
    <w:rsid w:val="00412DA3"/>
    <w:rsid w:val="00414351"/>
    <w:rsid w:val="0041629A"/>
    <w:rsid w:val="00420DD7"/>
    <w:rsid w:val="00421703"/>
    <w:rsid w:val="00425B58"/>
    <w:rsid w:val="00427F65"/>
    <w:rsid w:val="0043149E"/>
    <w:rsid w:val="00432D8C"/>
    <w:rsid w:val="00433221"/>
    <w:rsid w:val="00433315"/>
    <w:rsid w:val="0043573A"/>
    <w:rsid w:val="00436B04"/>
    <w:rsid w:val="0043762D"/>
    <w:rsid w:val="00437A70"/>
    <w:rsid w:val="004437F3"/>
    <w:rsid w:val="00443D36"/>
    <w:rsid w:val="00444E8C"/>
    <w:rsid w:val="00447B4B"/>
    <w:rsid w:val="004511D8"/>
    <w:rsid w:val="004517DD"/>
    <w:rsid w:val="00451A3C"/>
    <w:rsid w:val="00451B40"/>
    <w:rsid w:val="00452424"/>
    <w:rsid w:val="00453FDA"/>
    <w:rsid w:val="0046259C"/>
    <w:rsid w:val="00466898"/>
    <w:rsid w:val="004772DA"/>
    <w:rsid w:val="00477863"/>
    <w:rsid w:val="004841AF"/>
    <w:rsid w:val="00487883"/>
    <w:rsid w:val="004907F9"/>
    <w:rsid w:val="0049581B"/>
    <w:rsid w:val="004A150B"/>
    <w:rsid w:val="004A3E7E"/>
    <w:rsid w:val="004A6EC5"/>
    <w:rsid w:val="004A7409"/>
    <w:rsid w:val="004B0B31"/>
    <w:rsid w:val="004B0EEA"/>
    <w:rsid w:val="004B3501"/>
    <w:rsid w:val="004C11D9"/>
    <w:rsid w:val="004C2178"/>
    <w:rsid w:val="004C2C59"/>
    <w:rsid w:val="004C33F0"/>
    <w:rsid w:val="004C3D9A"/>
    <w:rsid w:val="004C547B"/>
    <w:rsid w:val="004C5577"/>
    <w:rsid w:val="004C757B"/>
    <w:rsid w:val="004D18E0"/>
    <w:rsid w:val="004D25A4"/>
    <w:rsid w:val="004D2F8B"/>
    <w:rsid w:val="004D5ED0"/>
    <w:rsid w:val="004D6F85"/>
    <w:rsid w:val="004E1CC0"/>
    <w:rsid w:val="004E3382"/>
    <w:rsid w:val="004E48FF"/>
    <w:rsid w:val="004F0500"/>
    <w:rsid w:val="004F2149"/>
    <w:rsid w:val="004F3E19"/>
    <w:rsid w:val="004F52C3"/>
    <w:rsid w:val="004F6AFE"/>
    <w:rsid w:val="004F711B"/>
    <w:rsid w:val="00502B64"/>
    <w:rsid w:val="00507C08"/>
    <w:rsid w:val="005110D1"/>
    <w:rsid w:val="00511788"/>
    <w:rsid w:val="0051183B"/>
    <w:rsid w:val="005132FC"/>
    <w:rsid w:val="00515960"/>
    <w:rsid w:val="00517F90"/>
    <w:rsid w:val="005226AD"/>
    <w:rsid w:val="00522ADA"/>
    <w:rsid w:val="005271A7"/>
    <w:rsid w:val="00532E3C"/>
    <w:rsid w:val="00535425"/>
    <w:rsid w:val="00535985"/>
    <w:rsid w:val="005362E9"/>
    <w:rsid w:val="0053638E"/>
    <w:rsid w:val="00536AA3"/>
    <w:rsid w:val="00544593"/>
    <w:rsid w:val="005456E3"/>
    <w:rsid w:val="00551FF8"/>
    <w:rsid w:val="00552651"/>
    <w:rsid w:val="00552C91"/>
    <w:rsid w:val="00556E76"/>
    <w:rsid w:val="005571C6"/>
    <w:rsid w:val="00560B76"/>
    <w:rsid w:val="00565F5A"/>
    <w:rsid w:val="00570062"/>
    <w:rsid w:val="005703B8"/>
    <w:rsid w:val="00573F34"/>
    <w:rsid w:val="00576121"/>
    <w:rsid w:val="00583701"/>
    <w:rsid w:val="005845FE"/>
    <w:rsid w:val="00584EFF"/>
    <w:rsid w:val="00587518"/>
    <w:rsid w:val="00590C7F"/>
    <w:rsid w:val="005915FC"/>
    <w:rsid w:val="00592A6A"/>
    <w:rsid w:val="00592B88"/>
    <w:rsid w:val="005A13A0"/>
    <w:rsid w:val="005A4BFA"/>
    <w:rsid w:val="005A57C3"/>
    <w:rsid w:val="005A6595"/>
    <w:rsid w:val="005B1F50"/>
    <w:rsid w:val="005B2DB1"/>
    <w:rsid w:val="005C0F49"/>
    <w:rsid w:val="005C28ED"/>
    <w:rsid w:val="005C2B3B"/>
    <w:rsid w:val="005C6C64"/>
    <w:rsid w:val="005D1DDF"/>
    <w:rsid w:val="005D4587"/>
    <w:rsid w:val="005D4EDA"/>
    <w:rsid w:val="005D5549"/>
    <w:rsid w:val="005D75CF"/>
    <w:rsid w:val="005E14D9"/>
    <w:rsid w:val="005E2606"/>
    <w:rsid w:val="005E6977"/>
    <w:rsid w:val="005E7A42"/>
    <w:rsid w:val="005F005C"/>
    <w:rsid w:val="005F3774"/>
    <w:rsid w:val="005F3806"/>
    <w:rsid w:val="005F7D9B"/>
    <w:rsid w:val="006010A8"/>
    <w:rsid w:val="006054F2"/>
    <w:rsid w:val="00605906"/>
    <w:rsid w:val="0060653E"/>
    <w:rsid w:val="00606889"/>
    <w:rsid w:val="0060746B"/>
    <w:rsid w:val="006105BF"/>
    <w:rsid w:val="00610E69"/>
    <w:rsid w:val="006118F6"/>
    <w:rsid w:val="00612D80"/>
    <w:rsid w:val="00612E7E"/>
    <w:rsid w:val="00612F77"/>
    <w:rsid w:val="00614806"/>
    <w:rsid w:val="00614DBC"/>
    <w:rsid w:val="00620CD9"/>
    <w:rsid w:val="0062488B"/>
    <w:rsid w:val="00627D98"/>
    <w:rsid w:val="00630064"/>
    <w:rsid w:val="00636662"/>
    <w:rsid w:val="00636887"/>
    <w:rsid w:val="006403A6"/>
    <w:rsid w:val="006429C5"/>
    <w:rsid w:val="00643C83"/>
    <w:rsid w:val="00651BC0"/>
    <w:rsid w:val="00651FE2"/>
    <w:rsid w:val="006540C4"/>
    <w:rsid w:val="00656F3A"/>
    <w:rsid w:val="00657FD3"/>
    <w:rsid w:val="00660191"/>
    <w:rsid w:val="006628AD"/>
    <w:rsid w:val="0066669E"/>
    <w:rsid w:val="00670217"/>
    <w:rsid w:val="006733EC"/>
    <w:rsid w:val="00673988"/>
    <w:rsid w:val="00676F5D"/>
    <w:rsid w:val="006800AB"/>
    <w:rsid w:val="00682957"/>
    <w:rsid w:val="00683CCF"/>
    <w:rsid w:val="00685561"/>
    <w:rsid w:val="00685570"/>
    <w:rsid w:val="006912D2"/>
    <w:rsid w:val="00696840"/>
    <w:rsid w:val="00696ED6"/>
    <w:rsid w:val="006A0873"/>
    <w:rsid w:val="006A0E56"/>
    <w:rsid w:val="006A285C"/>
    <w:rsid w:val="006A55B0"/>
    <w:rsid w:val="006A658D"/>
    <w:rsid w:val="006A68F5"/>
    <w:rsid w:val="006B10AA"/>
    <w:rsid w:val="006B50EF"/>
    <w:rsid w:val="006C029E"/>
    <w:rsid w:val="006C161D"/>
    <w:rsid w:val="006C22B9"/>
    <w:rsid w:val="006C35D6"/>
    <w:rsid w:val="006C672E"/>
    <w:rsid w:val="006D22B7"/>
    <w:rsid w:val="006D3CC4"/>
    <w:rsid w:val="006E0B5A"/>
    <w:rsid w:val="006E2DE1"/>
    <w:rsid w:val="006E37EF"/>
    <w:rsid w:val="006E5F6C"/>
    <w:rsid w:val="006E6EDF"/>
    <w:rsid w:val="006E734D"/>
    <w:rsid w:val="006E7B0A"/>
    <w:rsid w:val="006F2C34"/>
    <w:rsid w:val="006F6A4E"/>
    <w:rsid w:val="006F7A3F"/>
    <w:rsid w:val="007023A2"/>
    <w:rsid w:val="0070280D"/>
    <w:rsid w:val="0070690C"/>
    <w:rsid w:val="007074B5"/>
    <w:rsid w:val="00707733"/>
    <w:rsid w:val="00707857"/>
    <w:rsid w:val="0071114F"/>
    <w:rsid w:val="00712608"/>
    <w:rsid w:val="007133D0"/>
    <w:rsid w:val="00715C0A"/>
    <w:rsid w:val="007178D8"/>
    <w:rsid w:val="0072016E"/>
    <w:rsid w:val="00720B37"/>
    <w:rsid w:val="00720E77"/>
    <w:rsid w:val="0072223A"/>
    <w:rsid w:val="00724AA2"/>
    <w:rsid w:val="0072576A"/>
    <w:rsid w:val="00726FCD"/>
    <w:rsid w:val="007424F7"/>
    <w:rsid w:val="00742859"/>
    <w:rsid w:val="00745DF3"/>
    <w:rsid w:val="00747B74"/>
    <w:rsid w:val="00750088"/>
    <w:rsid w:val="00750B38"/>
    <w:rsid w:val="00756737"/>
    <w:rsid w:val="00757277"/>
    <w:rsid w:val="007576A1"/>
    <w:rsid w:val="00763466"/>
    <w:rsid w:val="00764058"/>
    <w:rsid w:val="00765056"/>
    <w:rsid w:val="00765BEC"/>
    <w:rsid w:val="00766AFF"/>
    <w:rsid w:val="00770D1A"/>
    <w:rsid w:val="00771C4B"/>
    <w:rsid w:val="00773FFF"/>
    <w:rsid w:val="00774AE7"/>
    <w:rsid w:val="00776B52"/>
    <w:rsid w:val="00777827"/>
    <w:rsid w:val="00783211"/>
    <w:rsid w:val="00784132"/>
    <w:rsid w:val="007859E1"/>
    <w:rsid w:val="00785C74"/>
    <w:rsid w:val="0079044E"/>
    <w:rsid w:val="00790CFE"/>
    <w:rsid w:val="007915A0"/>
    <w:rsid w:val="00795C0D"/>
    <w:rsid w:val="00796783"/>
    <w:rsid w:val="00797AC6"/>
    <w:rsid w:val="007A03B2"/>
    <w:rsid w:val="007A09DE"/>
    <w:rsid w:val="007A450E"/>
    <w:rsid w:val="007A510B"/>
    <w:rsid w:val="007A6D1C"/>
    <w:rsid w:val="007B146A"/>
    <w:rsid w:val="007B2ADA"/>
    <w:rsid w:val="007B3A81"/>
    <w:rsid w:val="007C0DCD"/>
    <w:rsid w:val="007C1F4A"/>
    <w:rsid w:val="007C3712"/>
    <w:rsid w:val="007C530B"/>
    <w:rsid w:val="007D1E12"/>
    <w:rsid w:val="007D37A1"/>
    <w:rsid w:val="007E2A94"/>
    <w:rsid w:val="007F1339"/>
    <w:rsid w:val="007F1FF1"/>
    <w:rsid w:val="007F209C"/>
    <w:rsid w:val="007F21EE"/>
    <w:rsid w:val="0080576A"/>
    <w:rsid w:val="0080598A"/>
    <w:rsid w:val="00806DD8"/>
    <w:rsid w:val="00807869"/>
    <w:rsid w:val="0081254D"/>
    <w:rsid w:val="0081378A"/>
    <w:rsid w:val="008146C7"/>
    <w:rsid w:val="00814EF0"/>
    <w:rsid w:val="0081528F"/>
    <w:rsid w:val="008163EF"/>
    <w:rsid w:val="00817E58"/>
    <w:rsid w:val="00817E6D"/>
    <w:rsid w:val="0082020C"/>
    <w:rsid w:val="00820536"/>
    <w:rsid w:val="00820B62"/>
    <w:rsid w:val="00825A77"/>
    <w:rsid w:val="00826123"/>
    <w:rsid w:val="008273DB"/>
    <w:rsid w:val="0083049A"/>
    <w:rsid w:val="00830AC3"/>
    <w:rsid w:val="008318AD"/>
    <w:rsid w:val="008330F5"/>
    <w:rsid w:val="0083329B"/>
    <w:rsid w:val="00837EC3"/>
    <w:rsid w:val="00842839"/>
    <w:rsid w:val="0084343C"/>
    <w:rsid w:val="008475AE"/>
    <w:rsid w:val="00850991"/>
    <w:rsid w:val="00850A7B"/>
    <w:rsid w:val="00850C86"/>
    <w:rsid w:val="00851E06"/>
    <w:rsid w:val="00853221"/>
    <w:rsid w:val="00853E1D"/>
    <w:rsid w:val="0085573F"/>
    <w:rsid w:val="00855836"/>
    <w:rsid w:val="00855DDC"/>
    <w:rsid w:val="0085668B"/>
    <w:rsid w:val="0085672F"/>
    <w:rsid w:val="00862D78"/>
    <w:rsid w:val="00870FD5"/>
    <w:rsid w:val="00872001"/>
    <w:rsid w:val="00875B03"/>
    <w:rsid w:val="00875D8C"/>
    <w:rsid w:val="008769CB"/>
    <w:rsid w:val="00876F1F"/>
    <w:rsid w:val="00881504"/>
    <w:rsid w:val="008869AC"/>
    <w:rsid w:val="00887BA0"/>
    <w:rsid w:val="00891EE5"/>
    <w:rsid w:val="0089306B"/>
    <w:rsid w:val="00893780"/>
    <w:rsid w:val="008938D9"/>
    <w:rsid w:val="00894737"/>
    <w:rsid w:val="0089737F"/>
    <w:rsid w:val="008979D8"/>
    <w:rsid w:val="008A1755"/>
    <w:rsid w:val="008A33CB"/>
    <w:rsid w:val="008A5937"/>
    <w:rsid w:val="008A76DB"/>
    <w:rsid w:val="008B12EC"/>
    <w:rsid w:val="008B18C6"/>
    <w:rsid w:val="008B27AA"/>
    <w:rsid w:val="008B35D4"/>
    <w:rsid w:val="008B3AE8"/>
    <w:rsid w:val="008B3CC7"/>
    <w:rsid w:val="008B40AD"/>
    <w:rsid w:val="008B410D"/>
    <w:rsid w:val="008B79DC"/>
    <w:rsid w:val="008C1DF4"/>
    <w:rsid w:val="008C4DC5"/>
    <w:rsid w:val="008C674F"/>
    <w:rsid w:val="008D09F3"/>
    <w:rsid w:val="008D5ED8"/>
    <w:rsid w:val="008E0A03"/>
    <w:rsid w:val="008E2C04"/>
    <w:rsid w:val="008E4B23"/>
    <w:rsid w:val="008E62BA"/>
    <w:rsid w:val="008E6500"/>
    <w:rsid w:val="008E7756"/>
    <w:rsid w:val="008F0260"/>
    <w:rsid w:val="008F1883"/>
    <w:rsid w:val="008F1CD1"/>
    <w:rsid w:val="008F3807"/>
    <w:rsid w:val="008F3CF5"/>
    <w:rsid w:val="008F5CDA"/>
    <w:rsid w:val="008F628F"/>
    <w:rsid w:val="0090175E"/>
    <w:rsid w:val="009020FF"/>
    <w:rsid w:val="00904925"/>
    <w:rsid w:val="00905CCD"/>
    <w:rsid w:val="009074A7"/>
    <w:rsid w:val="00907506"/>
    <w:rsid w:val="009144E8"/>
    <w:rsid w:val="00915C29"/>
    <w:rsid w:val="00916E71"/>
    <w:rsid w:val="00920B8E"/>
    <w:rsid w:val="00920C2E"/>
    <w:rsid w:val="00921422"/>
    <w:rsid w:val="00921742"/>
    <w:rsid w:val="00921EE1"/>
    <w:rsid w:val="00922814"/>
    <w:rsid w:val="009233C1"/>
    <w:rsid w:val="009252CA"/>
    <w:rsid w:val="00926C35"/>
    <w:rsid w:val="0093229F"/>
    <w:rsid w:val="00933B73"/>
    <w:rsid w:val="00935A20"/>
    <w:rsid w:val="0094074C"/>
    <w:rsid w:val="00947482"/>
    <w:rsid w:val="00950557"/>
    <w:rsid w:val="00953B8A"/>
    <w:rsid w:val="00953BBB"/>
    <w:rsid w:val="0095587D"/>
    <w:rsid w:val="00960F38"/>
    <w:rsid w:val="0096184E"/>
    <w:rsid w:val="009642FC"/>
    <w:rsid w:val="00965206"/>
    <w:rsid w:val="009700C9"/>
    <w:rsid w:val="00970EB0"/>
    <w:rsid w:val="009769A0"/>
    <w:rsid w:val="009771CE"/>
    <w:rsid w:val="009772A3"/>
    <w:rsid w:val="009829A6"/>
    <w:rsid w:val="009847E2"/>
    <w:rsid w:val="00984A9F"/>
    <w:rsid w:val="0099405B"/>
    <w:rsid w:val="00997F1F"/>
    <w:rsid w:val="009A2C09"/>
    <w:rsid w:val="009A4308"/>
    <w:rsid w:val="009A5AE9"/>
    <w:rsid w:val="009A68DD"/>
    <w:rsid w:val="009B07BE"/>
    <w:rsid w:val="009B1F21"/>
    <w:rsid w:val="009B2872"/>
    <w:rsid w:val="009B5812"/>
    <w:rsid w:val="009C01F3"/>
    <w:rsid w:val="009C3F1F"/>
    <w:rsid w:val="009C41D8"/>
    <w:rsid w:val="009C70D0"/>
    <w:rsid w:val="009D06FD"/>
    <w:rsid w:val="009D5184"/>
    <w:rsid w:val="009D7BDB"/>
    <w:rsid w:val="009E01AC"/>
    <w:rsid w:val="009E1CED"/>
    <w:rsid w:val="009E1D0A"/>
    <w:rsid w:val="009E2EAF"/>
    <w:rsid w:val="009E648C"/>
    <w:rsid w:val="009F1283"/>
    <w:rsid w:val="009F2340"/>
    <w:rsid w:val="009F40A8"/>
    <w:rsid w:val="009F443C"/>
    <w:rsid w:val="009F541A"/>
    <w:rsid w:val="009F5852"/>
    <w:rsid w:val="00A000E6"/>
    <w:rsid w:val="00A02364"/>
    <w:rsid w:val="00A02673"/>
    <w:rsid w:val="00A02C12"/>
    <w:rsid w:val="00A04B2E"/>
    <w:rsid w:val="00A07647"/>
    <w:rsid w:val="00A17CA9"/>
    <w:rsid w:val="00A22DE7"/>
    <w:rsid w:val="00A24733"/>
    <w:rsid w:val="00A26168"/>
    <w:rsid w:val="00A27849"/>
    <w:rsid w:val="00A27988"/>
    <w:rsid w:val="00A30C6D"/>
    <w:rsid w:val="00A31EBD"/>
    <w:rsid w:val="00A349C8"/>
    <w:rsid w:val="00A362B8"/>
    <w:rsid w:val="00A368D2"/>
    <w:rsid w:val="00A438AA"/>
    <w:rsid w:val="00A47D68"/>
    <w:rsid w:val="00A57BDB"/>
    <w:rsid w:val="00A61EFB"/>
    <w:rsid w:val="00A62377"/>
    <w:rsid w:val="00A62E9F"/>
    <w:rsid w:val="00A75AD5"/>
    <w:rsid w:val="00A773BF"/>
    <w:rsid w:val="00A83FA9"/>
    <w:rsid w:val="00A83FFC"/>
    <w:rsid w:val="00A84111"/>
    <w:rsid w:val="00A87E19"/>
    <w:rsid w:val="00A912A8"/>
    <w:rsid w:val="00A91975"/>
    <w:rsid w:val="00A937CB"/>
    <w:rsid w:val="00A94AEA"/>
    <w:rsid w:val="00A950D3"/>
    <w:rsid w:val="00AA0D9E"/>
    <w:rsid w:val="00AA232F"/>
    <w:rsid w:val="00AA50D5"/>
    <w:rsid w:val="00AA7EA1"/>
    <w:rsid w:val="00AB01B7"/>
    <w:rsid w:val="00AB05D4"/>
    <w:rsid w:val="00AB40C4"/>
    <w:rsid w:val="00AB5D9C"/>
    <w:rsid w:val="00AB608C"/>
    <w:rsid w:val="00AB6F63"/>
    <w:rsid w:val="00AC1DCA"/>
    <w:rsid w:val="00AC3F43"/>
    <w:rsid w:val="00AC4002"/>
    <w:rsid w:val="00AD0525"/>
    <w:rsid w:val="00AD2D68"/>
    <w:rsid w:val="00AD312C"/>
    <w:rsid w:val="00AD3EC3"/>
    <w:rsid w:val="00AD5289"/>
    <w:rsid w:val="00AE0C88"/>
    <w:rsid w:val="00AE2338"/>
    <w:rsid w:val="00AE3877"/>
    <w:rsid w:val="00AE40A1"/>
    <w:rsid w:val="00AE6C3D"/>
    <w:rsid w:val="00AE6DE9"/>
    <w:rsid w:val="00AE7B06"/>
    <w:rsid w:val="00AF037E"/>
    <w:rsid w:val="00AF1DE2"/>
    <w:rsid w:val="00AF360A"/>
    <w:rsid w:val="00AF3E4B"/>
    <w:rsid w:val="00AF467E"/>
    <w:rsid w:val="00AF495E"/>
    <w:rsid w:val="00B03E2D"/>
    <w:rsid w:val="00B041FC"/>
    <w:rsid w:val="00B06C5C"/>
    <w:rsid w:val="00B0703E"/>
    <w:rsid w:val="00B072A8"/>
    <w:rsid w:val="00B07DAD"/>
    <w:rsid w:val="00B131A9"/>
    <w:rsid w:val="00B15404"/>
    <w:rsid w:val="00B225A6"/>
    <w:rsid w:val="00B25E25"/>
    <w:rsid w:val="00B265AA"/>
    <w:rsid w:val="00B279D9"/>
    <w:rsid w:val="00B311D4"/>
    <w:rsid w:val="00B32CBC"/>
    <w:rsid w:val="00B34939"/>
    <w:rsid w:val="00B40E3A"/>
    <w:rsid w:val="00B4185B"/>
    <w:rsid w:val="00B44513"/>
    <w:rsid w:val="00B44B3A"/>
    <w:rsid w:val="00B639C5"/>
    <w:rsid w:val="00B64A76"/>
    <w:rsid w:val="00B65E75"/>
    <w:rsid w:val="00B70563"/>
    <w:rsid w:val="00B71192"/>
    <w:rsid w:val="00B71864"/>
    <w:rsid w:val="00B763D0"/>
    <w:rsid w:val="00B7755A"/>
    <w:rsid w:val="00B7789C"/>
    <w:rsid w:val="00B819D2"/>
    <w:rsid w:val="00B83E74"/>
    <w:rsid w:val="00B853BD"/>
    <w:rsid w:val="00B8629C"/>
    <w:rsid w:val="00B87C17"/>
    <w:rsid w:val="00B94082"/>
    <w:rsid w:val="00B95436"/>
    <w:rsid w:val="00BA037E"/>
    <w:rsid w:val="00BA13A3"/>
    <w:rsid w:val="00BA37F1"/>
    <w:rsid w:val="00BA5620"/>
    <w:rsid w:val="00BA57EE"/>
    <w:rsid w:val="00BB1B58"/>
    <w:rsid w:val="00BB4A54"/>
    <w:rsid w:val="00BB54A2"/>
    <w:rsid w:val="00BB66B1"/>
    <w:rsid w:val="00BC0CE0"/>
    <w:rsid w:val="00BC1B11"/>
    <w:rsid w:val="00BC4E90"/>
    <w:rsid w:val="00BC4FDE"/>
    <w:rsid w:val="00BC57BB"/>
    <w:rsid w:val="00BC5846"/>
    <w:rsid w:val="00BC5BB2"/>
    <w:rsid w:val="00BC6B97"/>
    <w:rsid w:val="00BD2A49"/>
    <w:rsid w:val="00BD32D5"/>
    <w:rsid w:val="00BD6A73"/>
    <w:rsid w:val="00BD72F4"/>
    <w:rsid w:val="00BD7C3B"/>
    <w:rsid w:val="00BE0BBE"/>
    <w:rsid w:val="00BE15B1"/>
    <w:rsid w:val="00BE1AA5"/>
    <w:rsid w:val="00BE2445"/>
    <w:rsid w:val="00BE3DDF"/>
    <w:rsid w:val="00BF097C"/>
    <w:rsid w:val="00BF236B"/>
    <w:rsid w:val="00BF611D"/>
    <w:rsid w:val="00BF75B5"/>
    <w:rsid w:val="00C03B45"/>
    <w:rsid w:val="00C05720"/>
    <w:rsid w:val="00C11A7F"/>
    <w:rsid w:val="00C1345B"/>
    <w:rsid w:val="00C207ED"/>
    <w:rsid w:val="00C20F51"/>
    <w:rsid w:val="00C214E5"/>
    <w:rsid w:val="00C21504"/>
    <w:rsid w:val="00C23DF4"/>
    <w:rsid w:val="00C24149"/>
    <w:rsid w:val="00C24ED0"/>
    <w:rsid w:val="00C33847"/>
    <w:rsid w:val="00C37C23"/>
    <w:rsid w:val="00C40714"/>
    <w:rsid w:val="00C40B46"/>
    <w:rsid w:val="00C4432B"/>
    <w:rsid w:val="00C44715"/>
    <w:rsid w:val="00C4539B"/>
    <w:rsid w:val="00C508BC"/>
    <w:rsid w:val="00C519D6"/>
    <w:rsid w:val="00C6551D"/>
    <w:rsid w:val="00C66861"/>
    <w:rsid w:val="00C7062D"/>
    <w:rsid w:val="00C73C33"/>
    <w:rsid w:val="00C73E35"/>
    <w:rsid w:val="00C77230"/>
    <w:rsid w:val="00C77522"/>
    <w:rsid w:val="00C7778D"/>
    <w:rsid w:val="00C8141D"/>
    <w:rsid w:val="00C815F1"/>
    <w:rsid w:val="00C82783"/>
    <w:rsid w:val="00C835C4"/>
    <w:rsid w:val="00C845CF"/>
    <w:rsid w:val="00C84869"/>
    <w:rsid w:val="00C84FEC"/>
    <w:rsid w:val="00C87DF6"/>
    <w:rsid w:val="00C913A2"/>
    <w:rsid w:val="00C92C71"/>
    <w:rsid w:val="00C935A6"/>
    <w:rsid w:val="00C94CF9"/>
    <w:rsid w:val="00C95631"/>
    <w:rsid w:val="00C96C6E"/>
    <w:rsid w:val="00C974C6"/>
    <w:rsid w:val="00CA0018"/>
    <w:rsid w:val="00CA318E"/>
    <w:rsid w:val="00CA4E7E"/>
    <w:rsid w:val="00CB44E7"/>
    <w:rsid w:val="00CB4D55"/>
    <w:rsid w:val="00CC105E"/>
    <w:rsid w:val="00CC19D3"/>
    <w:rsid w:val="00CC1A23"/>
    <w:rsid w:val="00CC38F9"/>
    <w:rsid w:val="00CC4D8E"/>
    <w:rsid w:val="00CC4F18"/>
    <w:rsid w:val="00CC50D7"/>
    <w:rsid w:val="00CC7249"/>
    <w:rsid w:val="00CD6F7A"/>
    <w:rsid w:val="00CE14CA"/>
    <w:rsid w:val="00CE2E6B"/>
    <w:rsid w:val="00CE4D67"/>
    <w:rsid w:val="00CE5126"/>
    <w:rsid w:val="00CF08C7"/>
    <w:rsid w:val="00CF47E1"/>
    <w:rsid w:val="00CF7B40"/>
    <w:rsid w:val="00D00144"/>
    <w:rsid w:val="00D0051F"/>
    <w:rsid w:val="00D00D45"/>
    <w:rsid w:val="00D05824"/>
    <w:rsid w:val="00D05FBA"/>
    <w:rsid w:val="00D12885"/>
    <w:rsid w:val="00D23123"/>
    <w:rsid w:val="00D23B65"/>
    <w:rsid w:val="00D23E7A"/>
    <w:rsid w:val="00D23FC8"/>
    <w:rsid w:val="00D24D41"/>
    <w:rsid w:val="00D24F29"/>
    <w:rsid w:val="00D25306"/>
    <w:rsid w:val="00D2695D"/>
    <w:rsid w:val="00D26EDF"/>
    <w:rsid w:val="00D27054"/>
    <w:rsid w:val="00D27CA5"/>
    <w:rsid w:val="00D318D3"/>
    <w:rsid w:val="00D40F52"/>
    <w:rsid w:val="00D41AF6"/>
    <w:rsid w:val="00D452A0"/>
    <w:rsid w:val="00D47CE8"/>
    <w:rsid w:val="00D603A4"/>
    <w:rsid w:val="00D60F2D"/>
    <w:rsid w:val="00D74CCB"/>
    <w:rsid w:val="00D7662C"/>
    <w:rsid w:val="00D80616"/>
    <w:rsid w:val="00D8315C"/>
    <w:rsid w:val="00D8366C"/>
    <w:rsid w:val="00D838EC"/>
    <w:rsid w:val="00D83976"/>
    <w:rsid w:val="00D8465A"/>
    <w:rsid w:val="00D92F41"/>
    <w:rsid w:val="00D93125"/>
    <w:rsid w:val="00D97D39"/>
    <w:rsid w:val="00DA306E"/>
    <w:rsid w:val="00DA413D"/>
    <w:rsid w:val="00DA44C0"/>
    <w:rsid w:val="00DA72BB"/>
    <w:rsid w:val="00DB0017"/>
    <w:rsid w:val="00DB2715"/>
    <w:rsid w:val="00DB30AC"/>
    <w:rsid w:val="00DB34E7"/>
    <w:rsid w:val="00DB4E33"/>
    <w:rsid w:val="00DC1442"/>
    <w:rsid w:val="00DC273C"/>
    <w:rsid w:val="00DC768C"/>
    <w:rsid w:val="00DD03F3"/>
    <w:rsid w:val="00DD057E"/>
    <w:rsid w:val="00DD0988"/>
    <w:rsid w:val="00DD1027"/>
    <w:rsid w:val="00DD14D9"/>
    <w:rsid w:val="00DD4AC5"/>
    <w:rsid w:val="00DD6911"/>
    <w:rsid w:val="00DE1FC2"/>
    <w:rsid w:val="00DE22E9"/>
    <w:rsid w:val="00DE2A00"/>
    <w:rsid w:val="00DE4E64"/>
    <w:rsid w:val="00DF0592"/>
    <w:rsid w:val="00DF236A"/>
    <w:rsid w:val="00DF67A8"/>
    <w:rsid w:val="00E0485D"/>
    <w:rsid w:val="00E112CA"/>
    <w:rsid w:val="00E11D4C"/>
    <w:rsid w:val="00E11F86"/>
    <w:rsid w:val="00E130ED"/>
    <w:rsid w:val="00E139BA"/>
    <w:rsid w:val="00E142D3"/>
    <w:rsid w:val="00E1527D"/>
    <w:rsid w:val="00E15F89"/>
    <w:rsid w:val="00E177E9"/>
    <w:rsid w:val="00E20A67"/>
    <w:rsid w:val="00E2192B"/>
    <w:rsid w:val="00E2279E"/>
    <w:rsid w:val="00E2388F"/>
    <w:rsid w:val="00E239B7"/>
    <w:rsid w:val="00E24689"/>
    <w:rsid w:val="00E267D0"/>
    <w:rsid w:val="00E306E2"/>
    <w:rsid w:val="00E30A0C"/>
    <w:rsid w:val="00E32BE6"/>
    <w:rsid w:val="00E338EA"/>
    <w:rsid w:val="00E3782B"/>
    <w:rsid w:val="00E37C1F"/>
    <w:rsid w:val="00E37D9E"/>
    <w:rsid w:val="00E464E7"/>
    <w:rsid w:val="00E50A16"/>
    <w:rsid w:val="00E514B1"/>
    <w:rsid w:val="00E53F8F"/>
    <w:rsid w:val="00E5405E"/>
    <w:rsid w:val="00E637CF"/>
    <w:rsid w:val="00E63F92"/>
    <w:rsid w:val="00E64A3D"/>
    <w:rsid w:val="00E64F28"/>
    <w:rsid w:val="00E653AE"/>
    <w:rsid w:val="00E71ADD"/>
    <w:rsid w:val="00E776D4"/>
    <w:rsid w:val="00E82D3D"/>
    <w:rsid w:val="00E84FE3"/>
    <w:rsid w:val="00E8514D"/>
    <w:rsid w:val="00E8566E"/>
    <w:rsid w:val="00E86493"/>
    <w:rsid w:val="00E86CEF"/>
    <w:rsid w:val="00E90166"/>
    <w:rsid w:val="00E90B04"/>
    <w:rsid w:val="00EA37B3"/>
    <w:rsid w:val="00EA69AE"/>
    <w:rsid w:val="00EB0F90"/>
    <w:rsid w:val="00EB19ED"/>
    <w:rsid w:val="00EB4E07"/>
    <w:rsid w:val="00EB728A"/>
    <w:rsid w:val="00ED4F4F"/>
    <w:rsid w:val="00ED5282"/>
    <w:rsid w:val="00ED6556"/>
    <w:rsid w:val="00ED7F0D"/>
    <w:rsid w:val="00EE2474"/>
    <w:rsid w:val="00EE3BC6"/>
    <w:rsid w:val="00EE7E5D"/>
    <w:rsid w:val="00EF1508"/>
    <w:rsid w:val="00EF1F7B"/>
    <w:rsid w:val="00EF37C6"/>
    <w:rsid w:val="00EF3A3E"/>
    <w:rsid w:val="00EF55BE"/>
    <w:rsid w:val="00EF72E9"/>
    <w:rsid w:val="00EF795A"/>
    <w:rsid w:val="00F00D1E"/>
    <w:rsid w:val="00F01BF4"/>
    <w:rsid w:val="00F048D7"/>
    <w:rsid w:val="00F04981"/>
    <w:rsid w:val="00F05DBA"/>
    <w:rsid w:val="00F10530"/>
    <w:rsid w:val="00F1195B"/>
    <w:rsid w:val="00F13588"/>
    <w:rsid w:val="00F14A53"/>
    <w:rsid w:val="00F15974"/>
    <w:rsid w:val="00F17076"/>
    <w:rsid w:val="00F203F3"/>
    <w:rsid w:val="00F21ABB"/>
    <w:rsid w:val="00F2699C"/>
    <w:rsid w:val="00F2768A"/>
    <w:rsid w:val="00F27767"/>
    <w:rsid w:val="00F3018B"/>
    <w:rsid w:val="00F3191D"/>
    <w:rsid w:val="00F31A64"/>
    <w:rsid w:val="00F3219F"/>
    <w:rsid w:val="00F416F8"/>
    <w:rsid w:val="00F42473"/>
    <w:rsid w:val="00F43223"/>
    <w:rsid w:val="00F43583"/>
    <w:rsid w:val="00F4444B"/>
    <w:rsid w:val="00F46744"/>
    <w:rsid w:val="00F47D3B"/>
    <w:rsid w:val="00F55BDD"/>
    <w:rsid w:val="00F623FC"/>
    <w:rsid w:val="00F66EC8"/>
    <w:rsid w:val="00F71A15"/>
    <w:rsid w:val="00F75177"/>
    <w:rsid w:val="00F756F1"/>
    <w:rsid w:val="00F86556"/>
    <w:rsid w:val="00F86D98"/>
    <w:rsid w:val="00F87A92"/>
    <w:rsid w:val="00F95850"/>
    <w:rsid w:val="00FA07FA"/>
    <w:rsid w:val="00FA149C"/>
    <w:rsid w:val="00FA56B8"/>
    <w:rsid w:val="00FA5E7D"/>
    <w:rsid w:val="00FA7785"/>
    <w:rsid w:val="00FB1D26"/>
    <w:rsid w:val="00FB2996"/>
    <w:rsid w:val="00FB3AF5"/>
    <w:rsid w:val="00FB4C62"/>
    <w:rsid w:val="00FB74DA"/>
    <w:rsid w:val="00FC0046"/>
    <w:rsid w:val="00FC1E6C"/>
    <w:rsid w:val="00FC2120"/>
    <w:rsid w:val="00FC22D4"/>
    <w:rsid w:val="00FC2F0E"/>
    <w:rsid w:val="00FC3BBD"/>
    <w:rsid w:val="00FC727C"/>
    <w:rsid w:val="00FD28E5"/>
    <w:rsid w:val="00FD3051"/>
    <w:rsid w:val="00FD31AE"/>
    <w:rsid w:val="00FD33D3"/>
    <w:rsid w:val="00FD515E"/>
    <w:rsid w:val="00FD5FE6"/>
    <w:rsid w:val="00FE3326"/>
    <w:rsid w:val="00FE5D08"/>
    <w:rsid w:val="00FE75C7"/>
    <w:rsid w:val="00FF200F"/>
    <w:rsid w:val="00FF2161"/>
    <w:rsid w:val="00FF2C60"/>
    <w:rsid w:val="00FF555E"/>
    <w:rsid w:val="00FF5B45"/>
    <w:rsid w:val="00FF6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3C"/>
    <w:rPr>
      <w:rFonts w:ascii="Arial" w:hAnsi="Arial"/>
      <w:sz w:val="20"/>
      <w:szCs w:val="20"/>
    </w:rPr>
  </w:style>
  <w:style w:type="paragraph" w:styleId="Heading1">
    <w:name w:val="heading 1"/>
    <w:basedOn w:val="Normal"/>
    <w:next w:val="Normal"/>
    <w:link w:val="Heading1Char"/>
    <w:uiPriority w:val="99"/>
    <w:qFormat/>
    <w:rsid w:val="00DC273C"/>
    <w:pPr>
      <w:keepNext/>
      <w:outlineLvl w:val="0"/>
    </w:pPr>
    <w:rPr>
      <w:b/>
      <w:sz w:val="24"/>
    </w:rPr>
  </w:style>
  <w:style w:type="paragraph" w:styleId="Heading2">
    <w:name w:val="heading 2"/>
    <w:basedOn w:val="Normal"/>
    <w:next w:val="Normal"/>
    <w:link w:val="Heading2Char"/>
    <w:uiPriority w:val="99"/>
    <w:qFormat/>
    <w:rsid w:val="00DC273C"/>
    <w:pPr>
      <w:keepNext/>
      <w:outlineLvl w:val="1"/>
    </w:pPr>
    <w:rPr>
      <w:rFonts w:ascii="Times New Roman" w:hAnsi="Times New Roman"/>
      <w:b/>
      <w:sz w:val="32"/>
    </w:rPr>
  </w:style>
  <w:style w:type="paragraph" w:styleId="Heading3">
    <w:name w:val="heading 3"/>
    <w:basedOn w:val="Normal"/>
    <w:next w:val="Normal"/>
    <w:link w:val="Heading3Char"/>
    <w:uiPriority w:val="99"/>
    <w:qFormat/>
    <w:rsid w:val="00DC273C"/>
    <w:pPr>
      <w:keepNext/>
      <w:outlineLvl w:val="2"/>
    </w:pPr>
    <w:rPr>
      <w:rFonts w:ascii="Times New Roman" w:hAnsi="Times New Roman"/>
      <w:b/>
      <w:sz w:val="36"/>
    </w:rPr>
  </w:style>
  <w:style w:type="paragraph" w:styleId="Heading4">
    <w:name w:val="heading 4"/>
    <w:basedOn w:val="Normal"/>
    <w:next w:val="Normal"/>
    <w:link w:val="Heading4Char"/>
    <w:uiPriority w:val="99"/>
    <w:qFormat/>
    <w:rsid w:val="00DC273C"/>
    <w:pPr>
      <w:keepNext/>
      <w:outlineLvl w:val="3"/>
    </w:pPr>
    <w:rPr>
      <w:rFonts w:ascii="Times New Roman" w:hAnsi="Times New Roman"/>
      <w:sz w:val="24"/>
    </w:rPr>
  </w:style>
  <w:style w:type="paragraph" w:styleId="Heading5">
    <w:name w:val="heading 5"/>
    <w:basedOn w:val="Normal"/>
    <w:next w:val="Normal"/>
    <w:link w:val="Heading5Char"/>
    <w:uiPriority w:val="99"/>
    <w:qFormat/>
    <w:rsid w:val="00DC273C"/>
    <w:pPr>
      <w:keepNext/>
      <w:autoSpaceDE w:val="0"/>
      <w:autoSpaceDN w:val="0"/>
      <w:adjustRightInd w:val="0"/>
      <w:jc w:val="center"/>
      <w:outlineLvl w:val="4"/>
    </w:pPr>
    <w:rPr>
      <w:rFonts w:ascii="Times New Roman" w:hAnsi="Times New Roman"/>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2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E02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E02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E02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E02C9"/>
    <w:rPr>
      <w:rFonts w:ascii="Calibri" w:hAnsi="Calibri" w:cs="Times New Roman"/>
      <w:b/>
      <w:bCs/>
      <w:i/>
      <w:iCs/>
      <w:sz w:val="26"/>
      <w:szCs w:val="26"/>
    </w:rPr>
  </w:style>
  <w:style w:type="paragraph" w:styleId="BodyTextIndent2">
    <w:name w:val="Body Text Indent 2"/>
    <w:basedOn w:val="Normal"/>
    <w:link w:val="BodyTextIndent2Char"/>
    <w:uiPriority w:val="99"/>
    <w:rsid w:val="00DC273C"/>
    <w:pPr>
      <w:spacing w:line="480" w:lineRule="auto"/>
      <w:ind w:hanging="90"/>
      <w:jc w:val="both"/>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2E02C9"/>
    <w:rPr>
      <w:rFonts w:ascii="Arial" w:hAnsi="Arial" w:cs="Times New Roman"/>
      <w:sz w:val="20"/>
      <w:szCs w:val="20"/>
    </w:rPr>
  </w:style>
  <w:style w:type="character" w:styleId="Hyperlink">
    <w:name w:val="Hyperlink"/>
    <w:basedOn w:val="DefaultParagraphFont"/>
    <w:uiPriority w:val="99"/>
    <w:rsid w:val="00DC273C"/>
    <w:rPr>
      <w:rFonts w:cs="Times New Roman"/>
      <w:color w:val="0000FF"/>
      <w:u w:val="single"/>
    </w:rPr>
  </w:style>
  <w:style w:type="paragraph" w:styleId="BodyText">
    <w:name w:val="Body Text"/>
    <w:basedOn w:val="Normal"/>
    <w:link w:val="BodyTextChar"/>
    <w:uiPriority w:val="99"/>
    <w:rsid w:val="00DC273C"/>
    <w:pPr>
      <w:jc w:val="both"/>
    </w:pPr>
    <w:rPr>
      <w:rFonts w:ascii="Times New Roman" w:hAnsi="Times New Roman"/>
      <w:sz w:val="24"/>
    </w:rPr>
  </w:style>
  <w:style w:type="character" w:customStyle="1" w:styleId="BodyTextChar">
    <w:name w:val="Body Text Char"/>
    <w:basedOn w:val="DefaultParagraphFont"/>
    <w:link w:val="BodyText"/>
    <w:uiPriority w:val="99"/>
    <w:semiHidden/>
    <w:locked/>
    <w:rsid w:val="002E02C9"/>
    <w:rPr>
      <w:rFonts w:ascii="Arial" w:hAnsi="Arial" w:cs="Times New Roman"/>
      <w:sz w:val="20"/>
      <w:szCs w:val="20"/>
    </w:rPr>
  </w:style>
  <w:style w:type="paragraph" w:styleId="BodyText2">
    <w:name w:val="Body Text 2"/>
    <w:basedOn w:val="Normal"/>
    <w:link w:val="BodyText2Char"/>
    <w:uiPriority w:val="99"/>
    <w:rsid w:val="00DC273C"/>
    <w:rPr>
      <w:rFonts w:ascii="Times New Roman" w:hAnsi="Times New Roman"/>
      <w:sz w:val="24"/>
    </w:rPr>
  </w:style>
  <w:style w:type="character" w:customStyle="1" w:styleId="BodyText2Char">
    <w:name w:val="Body Text 2 Char"/>
    <w:basedOn w:val="DefaultParagraphFont"/>
    <w:link w:val="BodyText2"/>
    <w:uiPriority w:val="99"/>
    <w:semiHidden/>
    <w:locked/>
    <w:rsid w:val="002E02C9"/>
    <w:rPr>
      <w:rFonts w:ascii="Arial" w:hAnsi="Arial" w:cs="Times New Roman"/>
      <w:sz w:val="20"/>
      <w:szCs w:val="20"/>
    </w:rPr>
  </w:style>
  <w:style w:type="paragraph" w:styleId="BodyTextIndent">
    <w:name w:val="Body Text Indent"/>
    <w:basedOn w:val="Normal"/>
    <w:link w:val="BodyTextIndentChar"/>
    <w:uiPriority w:val="99"/>
    <w:rsid w:val="00DC273C"/>
    <w:pPr>
      <w:autoSpaceDE w:val="0"/>
      <w:autoSpaceDN w:val="0"/>
      <w:adjustRightInd w:val="0"/>
      <w:spacing w:line="480" w:lineRule="auto"/>
      <w:ind w:firstLine="72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2E02C9"/>
    <w:rPr>
      <w:rFonts w:ascii="Arial" w:hAnsi="Arial" w:cs="Times New Roman"/>
      <w:sz w:val="20"/>
      <w:szCs w:val="20"/>
    </w:rPr>
  </w:style>
  <w:style w:type="paragraph" w:styleId="BalloonText">
    <w:name w:val="Balloon Text"/>
    <w:basedOn w:val="Normal"/>
    <w:link w:val="BalloonTextChar"/>
    <w:uiPriority w:val="99"/>
    <w:semiHidden/>
    <w:rsid w:val="00DC27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C9"/>
    <w:rPr>
      <w:rFonts w:cs="Times New Roman"/>
      <w:sz w:val="2"/>
    </w:rPr>
  </w:style>
  <w:style w:type="character" w:styleId="FollowedHyperlink">
    <w:name w:val="FollowedHyperlink"/>
    <w:basedOn w:val="DefaultParagraphFont"/>
    <w:uiPriority w:val="99"/>
    <w:rsid w:val="00DC273C"/>
    <w:rPr>
      <w:rFonts w:cs="Times New Roman"/>
      <w:color w:val="606420"/>
      <w:u w:val="single"/>
    </w:rPr>
  </w:style>
  <w:style w:type="paragraph" w:styleId="Header">
    <w:name w:val="header"/>
    <w:basedOn w:val="Normal"/>
    <w:link w:val="HeaderChar"/>
    <w:uiPriority w:val="99"/>
    <w:rsid w:val="00DC273C"/>
    <w:pPr>
      <w:tabs>
        <w:tab w:val="center" w:pos="4320"/>
        <w:tab w:val="right" w:pos="8640"/>
      </w:tabs>
    </w:pPr>
  </w:style>
  <w:style w:type="character" w:customStyle="1" w:styleId="HeaderChar">
    <w:name w:val="Header Char"/>
    <w:basedOn w:val="DefaultParagraphFont"/>
    <w:link w:val="Header"/>
    <w:uiPriority w:val="99"/>
    <w:semiHidden/>
    <w:locked/>
    <w:rsid w:val="002E02C9"/>
    <w:rPr>
      <w:rFonts w:ascii="Arial" w:hAnsi="Arial" w:cs="Times New Roman"/>
      <w:sz w:val="20"/>
      <w:szCs w:val="20"/>
    </w:rPr>
  </w:style>
  <w:style w:type="paragraph" w:styleId="Footer">
    <w:name w:val="footer"/>
    <w:basedOn w:val="Normal"/>
    <w:link w:val="FooterChar"/>
    <w:uiPriority w:val="99"/>
    <w:rsid w:val="00DC273C"/>
    <w:pPr>
      <w:tabs>
        <w:tab w:val="center" w:pos="4320"/>
        <w:tab w:val="right" w:pos="8640"/>
      </w:tabs>
    </w:pPr>
  </w:style>
  <w:style w:type="character" w:customStyle="1" w:styleId="FooterChar">
    <w:name w:val="Footer Char"/>
    <w:basedOn w:val="DefaultParagraphFont"/>
    <w:link w:val="Footer"/>
    <w:uiPriority w:val="99"/>
    <w:semiHidden/>
    <w:locked/>
    <w:rsid w:val="002E02C9"/>
    <w:rPr>
      <w:rFonts w:ascii="Arial" w:hAnsi="Arial" w:cs="Times New Roman"/>
      <w:sz w:val="20"/>
      <w:szCs w:val="20"/>
    </w:rPr>
  </w:style>
  <w:style w:type="paragraph" w:customStyle="1" w:styleId="BodyCopy">
    <w:name w:val="Body Copy"/>
    <w:basedOn w:val="Normal"/>
    <w:uiPriority w:val="99"/>
    <w:rsid w:val="00DC273C"/>
    <w:pPr>
      <w:widowControl w:val="0"/>
      <w:jc w:val="both"/>
    </w:pPr>
    <w:rPr>
      <w:rFonts w:ascii="Times New Roman" w:hAnsi="Times New Roman"/>
      <w:sz w:val="24"/>
      <w:szCs w:val="24"/>
    </w:rPr>
  </w:style>
  <w:style w:type="paragraph" w:styleId="NormalWeb">
    <w:name w:val="Normal (Web)"/>
    <w:basedOn w:val="Normal"/>
    <w:uiPriority w:val="99"/>
    <w:rsid w:val="00447B4B"/>
    <w:pPr>
      <w:spacing w:before="100" w:beforeAutospacing="1" w:after="100" w:afterAutospacing="1"/>
    </w:pPr>
    <w:rPr>
      <w:rFonts w:ascii="Times New Roman" w:hAnsi="Times New Roman"/>
      <w:sz w:val="24"/>
      <w:szCs w:val="24"/>
    </w:rPr>
  </w:style>
  <w:style w:type="paragraph" w:styleId="DocumentMap">
    <w:name w:val="Document Map"/>
    <w:basedOn w:val="Normal"/>
    <w:link w:val="DocumentMapChar"/>
    <w:uiPriority w:val="99"/>
    <w:rsid w:val="00E0485D"/>
    <w:rPr>
      <w:rFonts w:ascii="Tahoma" w:hAnsi="Tahoma" w:cs="Tahoma"/>
      <w:sz w:val="16"/>
      <w:szCs w:val="16"/>
    </w:rPr>
  </w:style>
  <w:style w:type="character" w:customStyle="1" w:styleId="DocumentMapChar">
    <w:name w:val="Document Map Char"/>
    <w:basedOn w:val="DefaultParagraphFont"/>
    <w:link w:val="DocumentMap"/>
    <w:uiPriority w:val="99"/>
    <w:locked/>
    <w:rsid w:val="00E0485D"/>
    <w:rPr>
      <w:rFonts w:ascii="Tahoma" w:hAnsi="Tahoma" w:cs="Tahoma"/>
      <w:sz w:val="16"/>
      <w:szCs w:val="16"/>
    </w:rPr>
  </w:style>
  <w:style w:type="character" w:styleId="CommentReference">
    <w:name w:val="annotation reference"/>
    <w:basedOn w:val="DefaultParagraphFont"/>
    <w:uiPriority w:val="99"/>
    <w:rsid w:val="00062921"/>
    <w:rPr>
      <w:rFonts w:cs="Times New Roman"/>
      <w:sz w:val="16"/>
      <w:szCs w:val="16"/>
    </w:rPr>
  </w:style>
  <w:style w:type="paragraph" w:styleId="CommentText">
    <w:name w:val="annotation text"/>
    <w:basedOn w:val="Normal"/>
    <w:link w:val="CommentTextChar"/>
    <w:uiPriority w:val="99"/>
    <w:rsid w:val="00062921"/>
  </w:style>
  <w:style w:type="character" w:customStyle="1" w:styleId="CommentTextChar">
    <w:name w:val="Comment Text Char"/>
    <w:basedOn w:val="DefaultParagraphFont"/>
    <w:link w:val="CommentText"/>
    <w:uiPriority w:val="99"/>
    <w:locked/>
    <w:rsid w:val="00062921"/>
    <w:rPr>
      <w:rFonts w:ascii="Arial" w:hAnsi="Arial" w:cs="Times New Roman"/>
    </w:rPr>
  </w:style>
  <w:style w:type="paragraph" w:styleId="CommentSubject">
    <w:name w:val="annotation subject"/>
    <w:basedOn w:val="CommentText"/>
    <w:next w:val="CommentText"/>
    <w:link w:val="CommentSubjectChar"/>
    <w:uiPriority w:val="99"/>
    <w:rsid w:val="00062921"/>
    <w:rPr>
      <w:b/>
      <w:bCs/>
    </w:rPr>
  </w:style>
  <w:style w:type="character" w:customStyle="1" w:styleId="CommentSubjectChar">
    <w:name w:val="Comment Subject Char"/>
    <w:basedOn w:val="CommentTextChar"/>
    <w:link w:val="CommentSubject"/>
    <w:uiPriority w:val="99"/>
    <w:locked/>
    <w:rsid w:val="00062921"/>
    <w:rPr>
      <w:rFonts w:ascii="Arial" w:hAnsi="Arial" w:cs="Times New Roman"/>
      <w:b/>
      <w:bCs/>
    </w:rPr>
  </w:style>
  <w:style w:type="paragraph" w:styleId="FootnoteText">
    <w:name w:val="footnote text"/>
    <w:basedOn w:val="Normal"/>
    <w:link w:val="FootnoteTextChar"/>
    <w:uiPriority w:val="99"/>
    <w:semiHidden/>
    <w:rsid w:val="001158F8"/>
  </w:style>
  <w:style w:type="character" w:customStyle="1" w:styleId="FootnoteTextChar">
    <w:name w:val="Footnote Text Char"/>
    <w:basedOn w:val="DefaultParagraphFont"/>
    <w:link w:val="FootnoteText"/>
    <w:uiPriority w:val="99"/>
    <w:semiHidden/>
    <w:locked/>
    <w:rsid w:val="001158F8"/>
    <w:rPr>
      <w:rFonts w:ascii="Arial" w:hAnsi="Arial" w:cs="Times New Roman"/>
      <w:sz w:val="20"/>
      <w:szCs w:val="20"/>
    </w:rPr>
  </w:style>
  <w:style w:type="character" w:styleId="FootnoteReference">
    <w:name w:val="footnote reference"/>
    <w:basedOn w:val="DefaultParagraphFont"/>
    <w:uiPriority w:val="99"/>
    <w:semiHidden/>
    <w:rsid w:val="001158F8"/>
    <w:rPr>
      <w:rFonts w:cs="Times New Roman"/>
      <w:vertAlign w:val="superscript"/>
    </w:rPr>
  </w:style>
  <w:style w:type="paragraph" w:styleId="EndnoteText">
    <w:name w:val="endnote text"/>
    <w:basedOn w:val="Normal"/>
    <w:link w:val="EndnoteTextChar"/>
    <w:uiPriority w:val="99"/>
    <w:semiHidden/>
    <w:rsid w:val="00643C83"/>
  </w:style>
  <w:style w:type="character" w:customStyle="1" w:styleId="EndnoteTextChar">
    <w:name w:val="Endnote Text Char"/>
    <w:basedOn w:val="DefaultParagraphFont"/>
    <w:link w:val="EndnoteText"/>
    <w:uiPriority w:val="99"/>
    <w:semiHidden/>
    <w:locked/>
    <w:rsid w:val="00532E3C"/>
    <w:rPr>
      <w:rFonts w:ascii="Arial" w:hAnsi="Arial" w:cs="Times New Roman"/>
      <w:sz w:val="20"/>
      <w:szCs w:val="20"/>
    </w:rPr>
  </w:style>
  <w:style w:type="character" w:styleId="EndnoteReference">
    <w:name w:val="endnote reference"/>
    <w:basedOn w:val="DefaultParagraphFont"/>
    <w:uiPriority w:val="99"/>
    <w:semiHidden/>
    <w:rsid w:val="00643C83"/>
    <w:rPr>
      <w:rFonts w:cs="Times New Roman"/>
      <w:vertAlign w:val="superscript"/>
    </w:rPr>
  </w:style>
  <w:style w:type="paragraph" w:styleId="ListParagraph">
    <w:name w:val="List Paragraph"/>
    <w:basedOn w:val="Normal"/>
    <w:uiPriority w:val="34"/>
    <w:qFormat/>
    <w:rsid w:val="000D0734"/>
    <w:pPr>
      <w:ind w:left="720"/>
      <w:contextualSpacing/>
    </w:pPr>
  </w:style>
  <w:style w:type="character" w:customStyle="1" w:styleId="videodescription1">
    <w:name w:val="videodescription1"/>
    <w:basedOn w:val="DefaultParagraphFont"/>
    <w:rsid w:val="003E31A1"/>
    <w:rPr>
      <w:rFonts w:ascii="Arial" w:hAnsi="Arial" w:cs="Arial" w:hint="default"/>
      <w:b w:val="0"/>
      <w:bCs w:val="0"/>
      <w:color w:val="000000"/>
      <w:sz w:val="17"/>
      <w:szCs w:val="17"/>
    </w:rPr>
  </w:style>
  <w:style w:type="paragraph" w:styleId="NoSpacing">
    <w:name w:val="No Spacing"/>
    <w:uiPriority w:val="1"/>
    <w:qFormat/>
    <w:rsid w:val="00C84869"/>
    <w:rPr>
      <w:rFonts w:asciiTheme="minorHAnsi" w:eastAsiaTheme="minorHAnsi" w:hAnsiTheme="minorHAnsi" w:cstheme="minorBidi"/>
    </w:rPr>
  </w:style>
  <w:style w:type="character" w:customStyle="1" w:styleId="memobody">
    <w:name w:val="memo body"/>
    <w:basedOn w:val="DefaultParagraphFont"/>
    <w:rsid w:val="007178D8"/>
    <w:rPr>
      <w:rFonts w:ascii="Arial" w:hAnsi="Arial"/>
      <w:sz w:val="20"/>
      <w:lang w:bidi="ar-SA"/>
    </w:rPr>
  </w:style>
  <w:style w:type="paragraph" w:styleId="PlainText">
    <w:name w:val="Plain Text"/>
    <w:basedOn w:val="Normal"/>
    <w:link w:val="PlainTextChar"/>
    <w:uiPriority w:val="99"/>
    <w:unhideWhenUsed/>
    <w:rsid w:val="00C84F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4FEC"/>
    <w:rPr>
      <w:rFonts w:ascii="Consolas" w:eastAsiaTheme="minorHAnsi" w:hAnsi="Consolas" w:cstheme="minorBidi"/>
      <w:sz w:val="21"/>
      <w:szCs w:val="21"/>
    </w:rPr>
  </w:style>
  <w:style w:type="character" w:customStyle="1" w:styleId="apple-converted-space">
    <w:name w:val="apple-converted-space"/>
    <w:basedOn w:val="DefaultParagraphFont"/>
    <w:rsid w:val="00B77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3C"/>
    <w:rPr>
      <w:rFonts w:ascii="Arial" w:hAnsi="Arial"/>
      <w:sz w:val="20"/>
      <w:szCs w:val="20"/>
    </w:rPr>
  </w:style>
  <w:style w:type="paragraph" w:styleId="Heading1">
    <w:name w:val="heading 1"/>
    <w:basedOn w:val="Normal"/>
    <w:next w:val="Normal"/>
    <w:link w:val="Heading1Char"/>
    <w:uiPriority w:val="99"/>
    <w:qFormat/>
    <w:rsid w:val="00DC273C"/>
    <w:pPr>
      <w:keepNext/>
      <w:outlineLvl w:val="0"/>
    </w:pPr>
    <w:rPr>
      <w:b/>
      <w:sz w:val="24"/>
    </w:rPr>
  </w:style>
  <w:style w:type="paragraph" w:styleId="Heading2">
    <w:name w:val="heading 2"/>
    <w:basedOn w:val="Normal"/>
    <w:next w:val="Normal"/>
    <w:link w:val="Heading2Char"/>
    <w:uiPriority w:val="99"/>
    <w:qFormat/>
    <w:rsid w:val="00DC273C"/>
    <w:pPr>
      <w:keepNext/>
      <w:outlineLvl w:val="1"/>
    </w:pPr>
    <w:rPr>
      <w:rFonts w:ascii="Times New Roman" w:hAnsi="Times New Roman"/>
      <w:b/>
      <w:sz w:val="32"/>
    </w:rPr>
  </w:style>
  <w:style w:type="paragraph" w:styleId="Heading3">
    <w:name w:val="heading 3"/>
    <w:basedOn w:val="Normal"/>
    <w:next w:val="Normal"/>
    <w:link w:val="Heading3Char"/>
    <w:uiPriority w:val="99"/>
    <w:qFormat/>
    <w:rsid w:val="00DC273C"/>
    <w:pPr>
      <w:keepNext/>
      <w:outlineLvl w:val="2"/>
    </w:pPr>
    <w:rPr>
      <w:rFonts w:ascii="Times New Roman" w:hAnsi="Times New Roman"/>
      <w:b/>
      <w:sz w:val="36"/>
    </w:rPr>
  </w:style>
  <w:style w:type="paragraph" w:styleId="Heading4">
    <w:name w:val="heading 4"/>
    <w:basedOn w:val="Normal"/>
    <w:next w:val="Normal"/>
    <w:link w:val="Heading4Char"/>
    <w:uiPriority w:val="99"/>
    <w:qFormat/>
    <w:rsid w:val="00DC273C"/>
    <w:pPr>
      <w:keepNext/>
      <w:outlineLvl w:val="3"/>
    </w:pPr>
    <w:rPr>
      <w:rFonts w:ascii="Times New Roman" w:hAnsi="Times New Roman"/>
      <w:sz w:val="24"/>
    </w:rPr>
  </w:style>
  <w:style w:type="paragraph" w:styleId="Heading5">
    <w:name w:val="heading 5"/>
    <w:basedOn w:val="Normal"/>
    <w:next w:val="Normal"/>
    <w:link w:val="Heading5Char"/>
    <w:uiPriority w:val="99"/>
    <w:qFormat/>
    <w:rsid w:val="00DC273C"/>
    <w:pPr>
      <w:keepNext/>
      <w:autoSpaceDE w:val="0"/>
      <w:autoSpaceDN w:val="0"/>
      <w:adjustRightInd w:val="0"/>
      <w:jc w:val="center"/>
      <w:outlineLvl w:val="4"/>
    </w:pPr>
    <w:rPr>
      <w:rFonts w:ascii="Times New Roman" w:hAnsi="Times New Roman"/>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2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E02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E02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E02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E02C9"/>
    <w:rPr>
      <w:rFonts w:ascii="Calibri" w:hAnsi="Calibri" w:cs="Times New Roman"/>
      <w:b/>
      <w:bCs/>
      <w:i/>
      <w:iCs/>
      <w:sz w:val="26"/>
      <w:szCs w:val="26"/>
    </w:rPr>
  </w:style>
  <w:style w:type="paragraph" w:styleId="BodyTextIndent2">
    <w:name w:val="Body Text Indent 2"/>
    <w:basedOn w:val="Normal"/>
    <w:link w:val="BodyTextIndent2Char"/>
    <w:uiPriority w:val="99"/>
    <w:rsid w:val="00DC273C"/>
    <w:pPr>
      <w:spacing w:line="480" w:lineRule="auto"/>
      <w:ind w:hanging="90"/>
      <w:jc w:val="both"/>
    </w:pPr>
    <w:rPr>
      <w:rFonts w:ascii="Times New Roman" w:hAnsi="Times New Roman"/>
      <w:sz w:val="24"/>
    </w:rPr>
  </w:style>
  <w:style w:type="character" w:customStyle="1" w:styleId="BodyTextIndent2Char">
    <w:name w:val="Body Text Indent 2 Char"/>
    <w:basedOn w:val="DefaultParagraphFont"/>
    <w:link w:val="BodyTextIndent2"/>
    <w:uiPriority w:val="99"/>
    <w:semiHidden/>
    <w:locked/>
    <w:rsid w:val="002E02C9"/>
    <w:rPr>
      <w:rFonts w:ascii="Arial" w:hAnsi="Arial" w:cs="Times New Roman"/>
      <w:sz w:val="20"/>
      <w:szCs w:val="20"/>
    </w:rPr>
  </w:style>
  <w:style w:type="character" w:styleId="Hyperlink">
    <w:name w:val="Hyperlink"/>
    <w:basedOn w:val="DefaultParagraphFont"/>
    <w:uiPriority w:val="99"/>
    <w:rsid w:val="00DC273C"/>
    <w:rPr>
      <w:rFonts w:cs="Times New Roman"/>
      <w:color w:val="0000FF"/>
      <w:u w:val="single"/>
    </w:rPr>
  </w:style>
  <w:style w:type="paragraph" w:styleId="BodyText">
    <w:name w:val="Body Text"/>
    <w:basedOn w:val="Normal"/>
    <w:link w:val="BodyTextChar"/>
    <w:uiPriority w:val="99"/>
    <w:rsid w:val="00DC273C"/>
    <w:pPr>
      <w:jc w:val="both"/>
    </w:pPr>
    <w:rPr>
      <w:rFonts w:ascii="Times New Roman" w:hAnsi="Times New Roman"/>
      <w:sz w:val="24"/>
    </w:rPr>
  </w:style>
  <w:style w:type="character" w:customStyle="1" w:styleId="BodyTextChar">
    <w:name w:val="Body Text Char"/>
    <w:basedOn w:val="DefaultParagraphFont"/>
    <w:link w:val="BodyText"/>
    <w:uiPriority w:val="99"/>
    <w:semiHidden/>
    <w:locked/>
    <w:rsid w:val="002E02C9"/>
    <w:rPr>
      <w:rFonts w:ascii="Arial" w:hAnsi="Arial" w:cs="Times New Roman"/>
      <w:sz w:val="20"/>
      <w:szCs w:val="20"/>
    </w:rPr>
  </w:style>
  <w:style w:type="paragraph" w:styleId="BodyText2">
    <w:name w:val="Body Text 2"/>
    <w:basedOn w:val="Normal"/>
    <w:link w:val="BodyText2Char"/>
    <w:uiPriority w:val="99"/>
    <w:rsid w:val="00DC273C"/>
    <w:rPr>
      <w:rFonts w:ascii="Times New Roman" w:hAnsi="Times New Roman"/>
      <w:sz w:val="24"/>
    </w:rPr>
  </w:style>
  <w:style w:type="character" w:customStyle="1" w:styleId="BodyText2Char">
    <w:name w:val="Body Text 2 Char"/>
    <w:basedOn w:val="DefaultParagraphFont"/>
    <w:link w:val="BodyText2"/>
    <w:uiPriority w:val="99"/>
    <w:semiHidden/>
    <w:locked/>
    <w:rsid w:val="002E02C9"/>
    <w:rPr>
      <w:rFonts w:ascii="Arial" w:hAnsi="Arial" w:cs="Times New Roman"/>
      <w:sz w:val="20"/>
      <w:szCs w:val="20"/>
    </w:rPr>
  </w:style>
  <w:style w:type="paragraph" w:styleId="BodyTextIndent">
    <w:name w:val="Body Text Indent"/>
    <w:basedOn w:val="Normal"/>
    <w:link w:val="BodyTextIndentChar"/>
    <w:uiPriority w:val="99"/>
    <w:rsid w:val="00DC273C"/>
    <w:pPr>
      <w:autoSpaceDE w:val="0"/>
      <w:autoSpaceDN w:val="0"/>
      <w:adjustRightInd w:val="0"/>
      <w:spacing w:line="480" w:lineRule="auto"/>
      <w:ind w:firstLine="72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2E02C9"/>
    <w:rPr>
      <w:rFonts w:ascii="Arial" w:hAnsi="Arial" w:cs="Times New Roman"/>
      <w:sz w:val="20"/>
      <w:szCs w:val="20"/>
    </w:rPr>
  </w:style>
  <w:style w:type="paragraph" w:styleId="BalloonText">
    <w:name w:val="Balloon Text"/>
    <w:basedOn w:val="Normal"/>
    <w:link w:val="BalloonTextChar"/>
    <w:uiPriority w:val="99"/>
    <w:semiHidden/>
    <w:rsid w:val="00DC27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2C9"/>
    <w:rPr>
      <w:rFonts w:cs="Times New Roman"/>
      <w:sz w:val="2"/>
    </w:rPr>
  </w:style>
  <w:style w:type="character" w:styleId="FollowedHyperlink">
    <w:name w:val="FollowedHyperlink"/>
    <w:basedOn w:val="DefaultParagraphFont"/>
    <w:uiPriority w:val="99"/>
    <w:rsid w:val="00DC273C"/>
    <w:rPr>
      <w:rFonts w:cs="Times New Roman"/>
      <w:color w:val="606420"/>
      <w:u w:val="single"/>
    </w:rPr>
  </w:style>
  <w:style w:type="paragraph" w:styleId="Header">
    <w:name w:val="header"/>
    <w:basedOn w:val="Normal"/>
    <w:link w:val="HeaderChar"/>
    <w:uiPriority w:val="99"/>
    <w:rsid w:val="00DC273C"/>
    <w:pPr>
      <w:tabs>
        <w:tab w:val="center" w:pos="4320"/>
        <w:tab w:val="right" w:pos="8640"/>
      </w:tabs>
    </w:pPr>
  </w:style>
  <w:style w:type="character" w:customStyle="1" w:styleId="HeaderChar">
    <w:name w:val="Header Char"/>
    <w:basedOn w:val="DefaultParagraphFont"/>
    <w:link w:val="Header"/>
    <w:uiPriority w:val="99"/>
    <w:semiHidden/>
    <w:locked/>
    <w:rsid w:val="002E02C9"/>
    <w:rPr>
      <w:rFonts w:ascii="Arial" w:hAnsi="Arial" w:cs="Times New Roman"/>
      <w:sz w:val="20"/>
      <w:szCs w:val="20"/>
    </w:rPr>
  </w:style>
  <w:style w:type="paragraph" w:styleId="Footer">
    <w:name w:val="footer"/>
    <w:basedOn w:val="Normal"/>
    <w:link w:val="FooterChar"/>
    <w:uiPriority w:val="99"/>
    <w:rsid w:val="00DC273C"/>
    <w:pPr>
      <w:tabs>
        <w:tab w:val="center" w:pos="4320"/>
        <w:tab w:val="right" w:pos="8640"/>
      </w:tabs>
    </w:pPr>
  </w:style>
  <w:style w:type="character" w:customStyle="1" w:styleId="FooterChar">
    <w:name w:val="Footer Char"/>
    <w:basedOn w:val="DefaultParagraphFont"/>
    <w:link w:val="Footer"/>
    <w:uiPriority w:val="99"/>
    <w:semiHidden/>
    <w:locked/>
    <w:rsid w:val="002E02C9"/>
    <w:rPr>
      <w:rFonts w:ascii="Arial" w:hAnsi="Arial" w:cs="Times New Roman"/>
      <w:sz w:val="20"/>
      <w:szCs w:val="20"/>
    </w:rPr>
  </w:style>
  <w:style w:type="paragraph" w:customStyle="1" w:styleId="BodyCopy">
    <w:name w:val="Body Copy"/>
    <w:basedOn w:val="Normal"/>
    <w:uiPriority w:val="99"/>
    <w:rsid w:val="00DC273C"/>
    <w:pPr>
      <w:widowControl w:val="0"/>
      <w:jc w:val="both"/>
    </w:pPr>
    <w:rPr>
      <w:rFonts w:ascii="Times New Roman" w:hAnsi="Times New Roman"/>
      <w:sz w:val="24"/>
      <w:szCs w:val="24"/>
    </w:rPr>
  </w:style>
  <w:style w:type="paragraph" w:styleId="NormalWeb">
    <w:name w:val="Normal (Web)"/>
    <w:basedOn w:val="Normal"/>
    <w:uiPriority w:val="99"/>
    <w:rsid w:val="00447B4B"/>
    <w:pPr>
      <w:spacing w:before="100" w:beforeAutospacing="1" w:after="100" w:afterAutospacing="1"/>
    </w:pPr>
    <w:rPr>
      <w:rFonts w:ascii="Times New Roman" w:hAnsi="Times New Roman"/>
      <w:sz w:val="24"/>
      <w:szCs w:val="24"/>
    </w:rPr>
  </w:style>
  <w:style w:type="paragraph" w:styleId="DocumentMap">
    <w:name w:val="Document Map"/>
    <w:basedOn w:val="Normal"/>
    <w:link w:val="DocumentMapChar"/>
    <w:uiPriority w:val="99"/>
    <w:rsid w:val="00E0485D"/>
    <w:rPr>
      <w:rFonts w:ascii="Tahoma" w:hAnsi="Tahoma" w:cs="Tahoma"/>
      <w:sz w:val="16"/>
      <w:szCs w:val="16"/>
    </w:rPr>
  </w:style>
  <w:style w:type="character" w:customStyle="1" w:styleId="DocumentMapChar">
    <w:name w:val="Document Map Char"/>
    <w:basedOn w:val="DefaultParagraphFont"/>
    <w:link w:val="DocumentMap"/>
    <w:uiPriority w:val="99"/>
    <w:locked/>
    <w:rsid w:val="00E0485D"/>
    <w:rPr>
      <w:rFonts w:ascii="Tahoma" w:hAnsi="Tahoma" w:cs="Tahoma"/>
      <w:sz w:val="16"/>
      <w:szCs w:val="16"/>
    </w:rPr>
  </w:style>
  <w:style w:type="character" w:styleId="CommentReference">
    <w:name w:val="annotation reference"/>
    <w:basedOn w:val="DefaultParagraphFont"/>
    <w:uiPriority w:val="99"/>
    <w:rsid w:val="00062921"/>
    <w:rPr>
      <w:rFonts w:cs="Times New Roman"/>
      <w:sz w:val="16"/>
      <w:szCs w:val="16"/>
    </w:rPr>
  </w:style>
  <w:style w:type="paragraph" w:styleId="CommentText">
    <w:name w:val="annotation text"/>
    <w:basedOn w:val="Normal"/>
    <w:link w:val="CommentTextChar"/>
    <w:uiPriority w:val="99"/>
    <w:rsid w:val="00062921"/>
  </w:style>
  <w:style w:type="character" w:customStyle="1" w:styleId="CommentTextChar">
    <w:name w:val="Comment Text Char"/>
    <w:basedOn w:val="DefaultParagraphFont"/>
    <w:link w:val="CommentText"/>
    <w:uiPriority w:val="99"/>
    <w:locked/>
    <w:rsid w:val="00062921"/>
    <w:rPr>
      <w:rFonts w:ascii="Arial" w:hAnsi="Arial" w:cs="Times New Roman"/>
    </w:rPr>
  </w:style>
  <w:style w:type="paragraph" w:styleId="CommentSubject">
    <w:name w:val="annotation subject"/>
    <w:basedOn w:val="CommentText"/>
    <w:next w:val="CommentText"/>
    <w:link w:val="CommentSubjectChar"/>
    <w:uiPriority w:val="99"/>
    <w:rsid w:val="00062921"/>
    <w:rPr>
      <w:b/>
      <w:bCs/>
    </w:rPr>
  </w:style>
  <w:style w:type="character" w:customStyle="1" w:styleId="CommentSubjectChar">
    <w:name w:val="Comment Subject Char"/>
    <w:basedOn w:val="CommentTextChar"/>
    <w:link w:val="CommentSubject"/>
    <w:uiPriority w:val="99"/>
    <w:locked/>
    <w:rsid w:val="00062921"/>
    <w:rPr>
      <w:rFonts w:ascii="Arial" w:hAnsi="Arial" w:cs="Times New Roman"/>
      <w:b/>
      <w:bCs/>
    </w:rPr>
  </w:style>
  <w:style w:type="paragraph" w:styleId="FootnoteText">
    <w:name w:val="footnote text"/>
    <w:basedOn w:val="Normal"/>
    <w:link w:val="FootnoteTextChar"/>
    <w:uiPriority w:val="99"/>
    <w:semiHidden/>
    <w:rsid w:val="001158F8"/>
  </w:style>
  <w:style w:type="character" w:customStyle="1" w:styleId="FootnoteTextChar">
    <w:name w:val="Footnote Text Char"/>
    <w:basedOn w:val="DefaultParagraphFont"/>
    <w:link w:val="FootnoteText"/>
    <w:uiPriority w:val="99"/>
    <w:semiHidden/>
    <w:locked/>
    <w:rsid w:val="001158F8"/>
    <w:rPr>
      <w:rFonts w:ascii="Arial" w:hAnsi="Arial" w:cs="Times New Roman"/>
      <w:sz w:val="20"/>
      <w:szCs w:val="20"/>
    </w:rPr>
  </w:style>
  <w:style w:type="character" w:styleId="FootnoteReference">
    <w:name w:val="footnote reference"/>
    <w:basedOn w:val="DefaultParagraphFont"/>
    <w:uiPriority w:val="99"/>
    <w:semiHidden/>
    <w:rsid w:val="001158F8"/>
    <w:rPr>
      <w:rFonts w:cs="Times New Roman"/>
      <w:vertAlign w:val="superscript"/>
    </w:rPr>
  </w:style>
  <w:style w:type="paragraph" w:styleId="EndnoteText">
    <w:name w:val="endnote text"/>
    <w:basedOn w:val="Normal"/>
    <w:link w:val="EndnoteTextChar"/>
    <w:uiPriority w:val="99"/>
    <w:semiHidden/>
    <w:rsid w:val="00643C83"/>
  </w:style>
  <w:style w:type="character" w:customStyle="1" w:styleId="EndnoteTextChar">
    <w:name w:val="Endnote Text Char"/>
    <w:basedOn w:val="DefaultParagraphFont"/>
    <w:link w:val="EndnoteText"/>
    <w:uiPriority w:val="99"/>
    <w:semiHidden/>
    <w:locked/>
    <w:rsid w:val="00532E3C"/>
    <w:rPr>
      <w:rFonts w:ascii="Arial" w:hAnsi="Arial" w:cs="Times New Roman"/>
      <w:sz w:val="20"/>
      <w:szCs w:val="20"/>
    </w:rPr>
  </w:style>
  <w:style w:type="character" w:styleId="EndnoteReference">
    <w:name w:val="endnote reference"/>
    <w:basedOn w:val="DefaultParagraphFont"/>
    <w:uiPriority w:val="99"/>
    <w:semiHidden/>
    <w:rsid w:val="00643C83"/>
    <w:rPr>
      <w:rFonts w:cs="Times New Roman"/>
      <w:vertAlign w:val="superscript"/>
    </w:rPr>
  </w:style>
  <w:style w:type="paragraph" w:styleId="ListParagraph">
    <w:name w:val="List Paragraph"/>
    <w:basedOn w:val="Normal"/>
    <w:uiPriority w:val="34"/>
    <w:qFormat/>
    <w:rsid w:val="000D0734"/>
    <w:pPr>
      <w:ind w:left="720"/>
      <w:contextualSpacing/>
    </w:pPr>
  </w:style>
  <w:style w:type="character" w:customStyle="1" w:styleId="videodescription1">
    <w:name w:val="videodescription1"/>
    <w:basedOn w:val="DefaultParagraphFont"/>
    <w:rsid w:val="003E31A1"/>
    <w:rPr>
      <w:rFonts w:ascii="Arial" w:hAnsi="Arial" w:cs="Arial" w:hint="default"/>
      <w:b w:val="0"/>
      <w:bCs w:val="0"/>
      <w:color w:val="000000"/>
      <w:sz w:val="17"/>
      <w:szCs w:val="17"/>
    </w:rPr>
  </w:style>
  <w:style w:type="paragraph" w:styleId="NoSpacing">
    <w:name w:val="No Spacing"/>
    <w:uiPriority w:val="1"/>
    <w:qFormat/>
    <w:rsid w:val="00C84869"/>
    <w:rPr>
      <w:rFonts w:asciiTheme="minorHAnsi" w:eastAsiaTheme="minorHAnsi" w:hAnsiTheme="minorHAnsi" w:cstheme="minorBidi"/>
    </w:rPr>
  </w:style>
  <w:style w:type="character" w:customStyle="1" w:styleId="memobody">
    <w:name w:val="memo body"/>
    <w:basedOn w:val="DefaultParagraphFont"/>
    <w:rsid w:val="007178D8"/>
    <w:rPr>
      <w:rFonts w:ascii="Arial" w:hAnsi="Arial"/>
      <w:sz w:val="20"/>
      <w:lang w:bidi="ar-SA"/>
    </w:rPr>
  </w:style>
  <w:style w:type="paragraph" w:styleId="PlainText">
    <w:name w:val="Plain Text"/>
    <w:basedOn w:val="Normal"/>
    <w:link w:val="PlainTextChar"/>
    <w:uiPriority w:val="99"/>
    <w:unhideWhenUsed/>
    <w:rsid w:val="00C84F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4FEC"/>
    <w:rPr>
      <w:rFonts w:ascii="Consolas" w:eastAsiaTheme="minorHAnsi" w:hAnsi="Consolas" w:cstheme="minorBidi"/>
      <w:sz w:val="21"/>
      <w:szCs w:val="21"/>
    </w:rPr>
  </w:style>
  <w:style w:type="character" w:customStyle="1" w:styleId="apple-converted-space">
    <w:name w:val="apple-converted-space"/>
    <w:basedOn w:val="DefaultParagraphFont"/>
    <w:rsid w:val="00B7755A"/>
  </w:style>
</w:styles>
</file>

<file path=word/webSettings.xml><?xml version="1.0" encoding="utf-8"?>
<w:webSettings xmlns:r="http://schemas.openxmlformats.org/officeDocument/2006/relationships" xmlns:w="http://schemas.openxmlformats.org/wordprocessingml/2006/main">
  <w:divs>
    <w:div w:id="127627623">
      <w:marLeft w:val="0"/>
      <w:marRight w:val="0"/>
      <w:marTop w:val="0"/>
      <w:marBottom w:val="0"/>
      <w:divBdr>
        <w:top w:val="none" w:sz="0" w:space="0" w:color="auto"/>
        <w:left w:val="none" w:sz="0" w:space="0" w:color="auto"/>
        <w:bottom w:val="none" w:sz="0" w:space="0" w:color="auto"/>
        <w:right w:val="none" w:sz="0" w:space="0" w:color="auto"/>
      </w:divBdr>
      <w:divsChild>
        <w:div w:id="127627625">
          <w:marLeft w:val="0"/>
          <w:marRight w:val="0"/>
          <w:marTop w:val="0"/>
          <w:marBottom w:val="0"/>
          <w:divBdr>
            <w:top w:val="none" w:sz="0" w:space="0" w:color="auto"/>
            <w:left w:val="none" w:sz="0" w:space="0" w:color="auto"/>
            <w:bottom w:val="none" w:sz="0" w:space="0" w:color="auto"/>
            <w:right w:val="none" w:sz="0" w:space="0" w:color="auto"/>
          </w:divBdr>
        </w:div>
      </w:divsChild>
    </w:div>
    <w:div w:id="127627624">
      <w:marLeft w:val="0"/>
      <w:marRight w:val="0"/>
      <w:marTop w:val="0"/>
      <w:marBottom w:val="0"/>
      <w:divBdr>
        <w:top w:val="none" w:sz="0" w:space="0" w:color="auto"/>
        <w:left w:val="none" w:sz="0" w:space="0" w:color="auto"/>
        <w:bottom w:val="none" w:sz="0" w:space="0" w:color="auto"/>
        <w:right w:val="none" w:sz="0" w:space="0" w:color="auto"/>
      </w:divBdr>
    </w:div>
    <w:div w:id="127627626">
      <w:marLeft w:val="0"/>
      <w:marRight w:val="0"/>
      <w:marTop w:val="0"/>
      <w:marBottom w:val="0"/>
      <w:divBdr>
        <w:top w:val="none" w:sz="0" w:space="0" w:color="auto"/>
        <w:left w:val="none" w:sz="0" w:space="0" w:color="auto"/>
        <w:bottom w:val="none" w:sz="0" w:space="0" w:color="auto"/>
        <w:right w:val="none" w:sz="0" w:space="0" w:color="auto"/>
      </w:divBdr>
    </w:div>
    <w:div w:id="278070890">
      <w:bodyDiv w:val="1"/>
      <w:marLeft w:val="0"/>
      <w:marRight w:val="0"/>
      <w:marTop w:val="0"/>
      <w:marBottom w:val="0"/>
      <w:divBdr>
        <w:top w:val="none" w:sz="0" w:space="0" w:color="auto"/>
        <w:left w:val="none" w:sz="0" w:space="0" w:color="auto"/>
        <w:bottom w:val="none" w:sz="0" w:space="0" w:color="auto"/>
        <w:right w:val="none" w:sz="0" w:space="0" w:color="auto"/>
      </w:divBdr>
    </w:div>
    <w:div w:id="482964489">
      <w:bodyDiv w:val="1"/>
      <w:marLeft w:val="0"/>
      <w:marRight w:val="0"/>
      <w:marTop w:val="0"/>
      <w:marBottom w:val="0"/>
      <w:divBdr>
        <w:top w:val="none" w:sz="0" w:space="0" w:color="auto"/>
        <w:left w:val="none" w:sz="0" w:space="0" w:color="auto"/>
        <w:bottom w:val="none" w:sz="0" w:space="0" w:color="auto"/>
        <w:right w:val="none" w:sz="0" w:space="0" w:color="auto"/>
      </w:divBdr>
    </w:div>
    <w:div w:id="702095261">
      <w:bodyDiv w:val="1"/>
      <w:marLeft w:val="0"/>
      <w:marRight w:val="0"/>
      <w:marTop w:val="0"/>
      <w:marBottom w:val="0"/>
      <w:divBdr>
        <w:top w:val="none" w:sz="0" w:space="0" w:color="auto"/>
        <w:left w:val="none" w:sz="0" w:space="0" w:color="auto"/>
        <w:bottom w:val="none" w:sz="0" w:space="0" w:color="auto"/>
        <w:right w:val="none" w:sz="0" w:space="0" w:color="auto"/>
      </w:divBdr>
    </w:div>
    <w:div w:id="724914685">
      <w:bodyDiv w:val="1"/>
      <w:marLeft w:val="0"/>
      <w:marRight w:val="0"/>
      <w:marTop w:val="0"/>
      <w:marBottom w:val="0"/>
      <w:divBdr>
        <w:top w:val="none" w:sz="0" w:space="0" w:color="auto"/>
        <w:left w:val="none" w:sz="0" w:space="0" w:color="auto"/>
        <w:bottom w:val="none" w:sz="0" w:space="0" w:color="auto"/>
        <w:right w:val="none" w:sz="0" w:space="0" w:color="auto"/>
      </w:divBdr>
    </w:div>
    <w:div w:id="752167693">
      <w:bodyDiv w:val="1"/>
      <w:marLeft w:val="0"/>
      <w:marRight w:val="0"/>
      <w:marTop w:val="0"/>
      <w:marBottom w:val="0"/>
      <w:divBdr>
        <w:top w:val="none" w:sz="0" w:space="0" w:color="auto"/>
        <w:left w:val="none" w:sz="0" w:space="0" w:color="auto"/>
        <w:bottom w:val="none" w:sz="0" w:space="0" w:color="auto"/>
        <w:right w:val="none" w:sz="0" w:space="0" w:color="auto"/>
      </w:divBdr>
    </w:div>
    <w:div w:id="757941820">
      <w:bodyDiv w:val="1"/>
      <w:marLeft w:val="0"/>
      <w:marRight w:val="0"/>
      <w:marTop w:val="0"/>
      <w:marBottom w:val="0"/>
      <w:divBdr>
        <w:top w:val="none" w:sz="0" w:space="0" w:color="auto"/>
        <w:left w:val="none" w:sz="0" w:space="0" w:color="auto"/>
        <w:bottom w:val="none" w:sz="0" w:space="0" w:color="auto"/>
        <w:right w:val="none" w:sz="0" w:space="0" w:color="auto"/>
      </w:divBdr>
    </w:div>
    <w:div w:id="1110508053">
      <w:bodyDiv w:val="1"/>
      <w:marLeft w:val="0"/>
      <w:marRight w:val="0"/>
      <w:marTop w:val="0"/>
      <w:marBottom w:val="0"/>
      <w:divBdr>
        <w:top w:val="none" w:sz="0" w:space="0" w:color="auto"/>
        <w:left w:val="none" w:sz="0" w:space="0" w:color="auto"/>
        <w:bottom w:val="none" w:sz="0" w:space="0" w:color="auto"/>
        <w:right w:val="none" w:sz="0" w:space="0" w:color="auto"/>
      </w:divBdr>
    </w:div>
    <w:div w:id="1143810598">
      <w:bodyDiv w:val="1"/>
      <w:marLeft w:val="0"/>
      <w:marRight w:val="0"/>
      <w:marTop w:val="0"/>
      <w:marBottom w:val="0"/>
      <w:divBdr>
        <w:top w:val="none" w:sz="0" w:space="0" w:color="auto"/>
        <w:left w:val="none" w:sz="0" w:space="0" w:color="auto"/>
        <w:bottom w:val="none" w:sz="0" w:space="0" w:color="auto"/>
        <w:right w:val="none" w:sz="0" w:space="0" w:color="auto"/>
      </w:divBdr>
    </w:div>
    <w:div w:id="1184594408">
      <w:bodyDiv w:val="1"/>
      <w:marLeft w:val="0"/>
      <w:marRight w:val="0"/>
      <w:marTop w:val="0"/>
      <w:marBottom w:val="0"/>
      <w:divBdr>
        <w:top w:val="none" w:sz="0" w:space="0" w:color="auto"/>
        <w:left w:val="none" w:sz="0" w:space="0" w:color="auto"/>
        <w:bottom w:val="none" w:sz="0" w:space="0" w:color="auto"/>
        <w:right w:val="none" w:sz="0" w:space="0" w:color="auto"/>
      </w:divBdr>
    </w:div>
    <w:div w:id="1225868159">
      <w:bodyDiv w:val="1"/>
      <w:marLeft w:val="0"/>
      <w:marRight w:val="0"/>
      <w:marTop w:val="0"/>
      <w:marBottom w:val="0"/>
      <w:divBdr>
        <w:top w:val="none" w:sz="0" w:space="0" w:color="auto"/>
        <w:left w:val="none" w:sz="0" w:space="0" w:color="auto"/>
        <w:bottom w:val="none" w:sz="0" w:space="0" w:color="auto"/>
        <w:right w:val="none" w:sz="0" w:space="0" w:color="auto"/>
      </w:divBdr>
    </w:div>
    <w:div w:id="1670130852">
      <w:bodyDiv w:val="1"/>
      <w:marLeft w:val="0"/>
      <w:marRight w:val="0"/>
      <w:marTop w:val="0"/>
      <w:marBottom w:val="0"/>
      <w:divBdr>
        <w:top w:val="none" w:sz="0" w:space="0" w:color="auto"/>
        <w:left w:val="none" w:sz="0" w:space="0" w:color="auto"/>
        <w:bottom w:val="none" w:sz="0" w:space="0" w:color="auto"/>
        <w:right w:val="none" w:sz="0" w:space="0" w:color="auto"/>
      </w:divBdr>
    </w:div>
    <w:div w:id="1672677484">
      <w:bodyDiv w:val="1"/>
      <w:marLeft w:val="0"/>
      <w:marRight w:val="0"/>
      <w:marTop w:val="0"/>
      <w:marBottom w:val="0"/>
      <w:divBdr>
        <w:top w:val="none" w:sz="0" w:space="0" w:color="auto"/>
        <w:left w:val="none" w:sz="0" w:space="0" w:color="auto"/>
        <w:bottom w:val="none" w:sz="0" w:space="0" w:color="auto"/>
        <w:right w:val="none" w:sz="0" w:space="0" w:color="auto"/>
      </w:divBdr>
    </w:div>
    <w:div w:id="1848786189">
      <w:bodyDiv w:val="1"/>
      <w:marLeft w:val="0"/>
      <w:marRight w:val="0"/>
      <w:marTop w:val="0"/>
      <w:marBottom w:val="0"/>
      <w:divBdr>
        <w:top w:val="none" w:sz="0" w:space="0" w:color="auto"/>
        <w:left w:val="none" w:sz="0" w:space="0" w:color="auto"/>
        <w:bottom w:val="none" w:sz="0" w:space="0" w:color="auto"/>
        <w:right w:val="none" w:sz="0" w:space="0" w:color="auto"/>
      </w:divBdr>
    </w:div>
    <w:div w:id="1875000263">
      <w:bodyDiv w:val="1"/>
      <w:marLeft w:val="0"/>
      <w:marRight w:val="0"/>
      <w:marTop w:val="0"/>
      <w:marBottom w:val="0"/>
      <w:divBdr>
        <w:top w:val="none" w:sz="0" w:space="0" w:color="auto"/>
        <w:left w:val="none" w:sz="0" w:space="0" w:color="auto"/>
        <w:bottom w:val="none" w:sz="0" w:space="0" w:color="auto"/>
        <w:right w:val="none" w:sz="0" w:space="0" w:color="auto"/>
      </w:divBdr>
    </w:div>
    <w:div w:id="1932741895">
      <w:bodyDiv w:val="1"/>
      <w:marLeft w:val="0"/>
      <w:marRight w:val="0"/>
      <w:marTop w:val="0"/>
      <w:marBottom w:val="0"/>
      <w:divBdr>
        <w:top w:val="none" w:sz="0" w:space="0" w:color="auto"/>
        <w:left w:val="none" w:sz="0" w:space="0" w:color="auto"/>
        <w:bottom w:val="none" w:sz="0" w:space="0" w:color="auto"/>
        <w:right w:val="none" w:sz="0" w:space="0" w:color="auto"/>
      </w:divBdr>
    </w:div>
    <w:div w:id="2035185846">
      <w:bodyDiv w:val="1"/>
      <w:marLeft w:val="0"/>
      <w:marRight w:val="0"/>
      <w:marTop w:val="0"/>
      <w:marBottom w:val="0"/>
      <w:divBdr>
        <w:top w:val="none" w:sz="0" w:space="0" w:color="auto"/>
        <w:left w:val="none" w:sz="0" w:space="0" w:color="auto"/>
        <w:bottom w:val="none" w:sz="0" w:space="0" w:color="auto"/>
        <w:right w:val="none" w:sz="0" w:space="0" w:color="auto"/>
      </w:divBdr>
    </w:div>
    <w:div w:id="20645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walmartmuse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veryartist.m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orate.walmart.com/our-story/heritage/visitor-cen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QqP2JlP2bSg&amp;feature=youtu.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veryartist.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3E41-5454-4C39-A9BE-04D1A1C0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Mitchell Marketing and P.R.</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 Lundberg</dc:creator>
  <cp:lastModifiedBy>Laura Poff</cp:lastModifiedBy>
  <cp:revision>2</cp:revision>
  <cp:lastPrinted>2013-10-28T19:48:00Z</cp:lastPrinted>
  <dcterms:created xsi:type="dcterms:W3CDTF">2014-01-03T17:50:00Z</dcterms:created>
  <dcterms:modified xsi:type="dcterms:W3CDTF">2014-01-03T17:50:00Z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